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9B03E" w14:textId="6B5A2CEB" w:rsidR="00851DD8" w:rsidRPr="00D67DB8" w:rsidRDefault="00D00E5C" w:rsidP="00D00E5C">
      <w:pPr>
        <w:spacing w:before="64"/>
        <w:ind w:right="5055"/>
        <w:rPr>
          <w:b/>
          <w:sz w:val="28"/>
          <w:szCs w:val="28"/>
        </w:rPr>
      </w:pPr>
      <w:bookmarkStart w:id="0" w:name="_GoBack"/>
      <w:bookmarkEnd w:id="0"/>
      <w:r w:rsidRPr="00D67DB8">
        <w:rPr>
          <w:b/>
          <w:sz w:val="28"/>
          <w:szCs w:val="28"/>
        </w:rPr>
        <w:t>CLTANSW Chinese – Sample Unit (</w:t>
      </w:r>
      <w:r w:rsidR="006A2894" w:rsidRPr="00D67DB8">
        <w:rPr>
          <w:b/>
          <w:sz w:val="28"/>
          <w:szCs w:val="28"/>
        </w:rPr>
        <w:t>Early Stage 1</w:t>
      </w:r>
      <w:r w:rsidRPr="00D67DB8">
        <w:rPr>
          <w:b/>
          <w:sz w:val="28"/>
          <w:szCs w:val="28"/>
        </w:rPr>
        <w:t>)</w:t>
      </w:r>
      <w:r w:rsidR="00C501E8" w:rsidRPr="00D67DB8">
        <w:rPr>
          <w:b/>
          <w:sz w:val="28"/>
          <w:szCs w:val="28"/>
        </w:rPr>
        <w:t xml:space="preserve">  </w:t>
      </w:r>
    </w:p>
    <w:p w14:paraId="074B19E9" w14:textId="77777777" w:rsidR="00851DD8" w:rsidRPr="00D67DB8" w:rsidRDefault="00851DD8">
      <w:pPr>
        <w:pStyle w:val="BodyText"/>
        <w:spacing w:before="9"/>
        <w:rPr>
          <w:b/>
          <w:sz w:val="22"/>
          <w:szCs w:val="22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7"/>
        <w:gridCol w:w="7087"/>
      </w:tblGrid>
      <w:tr w:rsidR="00851DD8" w:rsidRPr="00D67DB8" w14:paraId="3B43786C" w14:textId="77777777">
        <w:trPr>
          <w:trHeight w:val="532"/>
        </w:trPr>
        <w:tc>
          <w:tcPr>
            <w:tcW w:w="7087" w:type="dxa"/>
          </w:tcPr>
          <w:p w14:paraId="672DBBE3" w14:textId="77777777" w:rsidR="00851DD8" w:rsidRPr="00D67DB8" w:rsidRDefault="00E32CCD" w:rsidP="00D00E5C">
            <w:pPr>
              <w:pStyle w:val="TableParagraph"/>
              <w:spacing w:before="117"/>
              <w:ind w:left="107" w:firstLine="0"/>
              <w:rPr>
                <w:b/>
              </w:rPr>
            </w:pPr>
            <w:r w:rsidRPr="00D67DB8">
              <w:rPr>
                <w:b/>
              </w:rPr>
              <w:t xml:space="preserve">Unit Title: </w:t>
            </w:r>
            <w:r w:rsidR="006A2894" w:rsidRPr="00D67DB8">
              <w:t>A visit to the farm and the zodiac animals</w:t>
            </w:r>
          </w:p>
        </w:tc>
        <w:tc>
          <w:tcPr>
            <w:tcW w:w="7087" w:type="dxa"/>
          </w:tcPr>
          <w:p w14:paraId="608DCECD" w14:textId="7D7A1E37" w:rsidR="00851DD8" w:rsidRPr="00D67DB8" w:rsidRDefault="00E32CCD" w:rsidP="006A2894">
            <w:pPr>
              <w:pStyle w:val="TableParagraph"/>
              <w:spacing w:before="117"/>
              <w:ind w:left="108" w:firstLine="0"/>
              <w:rPr>
                <w:b/>
              </w:rPr>
            </w:pPr>
            <w:r w:rsidRPr="00D67DB8">
              <w:rPr>
                <w:b/>
              </w:rPr>
              <w:t xml:space="preserve">Duration: </w:t>
            </w:r>
            <w:r w:rsidR="00D00E5C" w:rsidRPr="00D67DB8">
              <w:rPr>
                <w:b/>
              </w:rPr>
              <w:t xml:space="preserve"> </w:t>
            </w:r>
            <w:r w:rsidR="006A2894" w:rsidRPr="00D67DB8">
              <w:rPr>
                <w:b/>
              </w:rPr>
              <w:t>10</w:t>
            </w:r>
            <w:r w:rsidRPr="00D67DB8">
              <w:rPr>
                <w:b/>
              </w:rPr>
              <w:t xml:space="preserve"> weeks (Term </w:t>
            </w:r>
            <w:proofErr w:type="gramStart"/>
            <w:r w:rsidR="006A2894" w:rsidRPr="00D67DB8">
              <w:rPr>
                <w:b/>
              </w:rPr>
              <w:t>4</w:t>
            </w:r>
            <w:r w:rsidR="00D00E5C" w:rsidRPr="00D67DB8">
              <w:rPr>
                <w:b/>
              </w:rPr>
              <w:t xml:space="preserve"> </w:t>
            </w:r>
            <w:r w:rsidRPr="00D67DB8">
              <w:rPr>
                <w:b/>
              </w:rPr>
              <w:t>)</w:t>
            </w:r>
            <w:proofErr w:type="gramEnd"/>
            <w:r w:rsidR="006A2894" w:rsidRPr="00D67DB8">
              <w:rPr>
                <w:b/>
              </w:rPr>
              <w:t xml:space="preserve"> 2 hours per week</w:t>
            </w:r>
          </w:p>
        </w:tc>
      </w:tr>
    </w:tbl>
    <w:p w14:paraId="2297722E" w14:textId="77777777" w:rsidR="00851DD8" w:rsidRPr="00D67DB8" w:rsidRDefault="00851DD8">
      <w:pPr>
        <w:pStyle w:val="BodyText"/>
        <w:spacing w:before="9"/>
        <w:rPr>
          <w:b/>
          <w:sz w:val="22"/>
          <w:szCs w:val="22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7"/>
        <w:gridCol w:w="7087"/>
      </w:tblGrid>
      <w:tr w:rsidR="00851DD8" w:rsidRPr="00D67DB8" w14:paraId="64698858" w14:textId="77777777">
        <w:trPr>
          <w:trHeight w:val="530"/>
        </w:trPr>
        <w:tc>
          <w:tcPr>
            <w:tcW w:w="14174" w:type="dxa"/>
            <w:gridSpan w:val="2"/>
          </w:tcPr>
          <w:p w14:paraId="270420C2" w14:textId="77777777" w:rsidR="00851DD8" w:rsidRPr="00D67DB8" w:rsidRDefault="00E32CCD">
            <w:pPr>
              <w:pStyle w:val="TableParagraph"/>
              <w:spacing w:before="115"/>
              <w:ind w:left="107" w:firstLine="0"/>
              <w:rPr>
                <w:b/>
              </w:rPr>
            </w:pPr>
            <w:r w:rsidRPr="00D67DB8">
              <w:rPr>
                <w:b/>
              </w:rPr>
              <w:t>Unit overview</w:t>
            </w:r>
          </w:p>
        </w:tc>
      </w:tr>
      <w:tr w:rsidR="00851DD8" w:rsidRPr="00D67DB8" w14:paraId="63FD15CC" w14:textId="77777777" w:rsidTr="00A80A50">
        <w:trPr>
          <w:trHeight w:val="2835"/>
        </w:trPr>
        <w:tc>
          <w:tcPr>
            <w:tcW w:w="14174" w:type="dxa"/>
            <w:gridSpan w:val="2"/>
          </w:tcPr>
          <w:p w14:paraId="3FA077F4" w14:textId="77777777" w:rsidR="00851DD8" w:rsidRPr="00D67DB8" w:rsidRDefault="00851DD8">
            <w:pPr>
              <w:pStyle w:val="TableParagraph"/>
              <w:spacing w:before="10"/>
              <w:ind w:left="0" w:firstLine="0"/>
              <w:rPr>
                <w:b/>
              </w:rPr>
            </w:pPr>
          </w:p>
          <w:p w14:paraId="05D2A670" w14:textId="46808ECF" w:rsidR="00D00E5C" w:rsidRPr="00D67DB8" w:rsidRDefault="006A2894" w:rsidP="00A80A50">
            <w:pPr>
              <w:pStyle w:val="TableParagraph"/>
              <w:spacing w:before="8"/>
              <w:ind w:left="177" w:right="106" w:firstLine="0"/>
            </w:pPr>
            <w:r w:rsidRPr="00D67DB8">
              <w:t xml:space="preserve">Learning in this unit focuses on developing the knowledge, understanding and skills that will enable students to use Chinese to introduce or talk about </w:t>
            </w:r>
            <w:r w:rsidRPr="00D67DB8">
              <w:rPr>
                <w:lang w:val="en-US"/>
              </w:rPr>
              <w:t>some common farm animals and the zodiac animals</w:t>
            </w:r>
            <w:r w:rsidRPr="00D67DB8">
              <w:t>. Students acquire vocabulary, expressions and language structures within this context. Students listen, read and respond to texts and learn to incorporate modelled linguistic structures in order to produce a series of linked sentences. Students continue to learn some basic Chinese characters and phrases.</w:t>
            </w:r>
          </w:p>
          <w:p w14:paraId="7D47DD44" w14:textId="77777777" w:rsidR="00D00E5C" w:rsidRPr="00D67DB8" w:rsidRDefault="00D00E5C">
            <w:pPr>
              <w:pStyle w:val="TableParagraph"/>
              <w:spacing w:before="8"/>
              <w:ind w:left="0" w:firstLine="0"/>
              <w:rPr>
                <w:b/>
              </w:rPr>
            </w:pPr>
          </w:p>
          <w:p w14:paraId="49007DF4" w14:textId="77777777" w:rsidR="00851DD8" w:rsidRPr="00D67DB8" w:rsidRDefault="00E32CCD">
            <w:pPr>
              <w:pStyle w:val="TableParagraph"/>
              <w:ind w:left="108" w:firstLine="0"/>
              <w:rPr>
                <w:b/>
              </w:rPr>
            </w:pPr>
            <w:r w:rsidRPr="00D67DB8">
              <w:rPr>
                <w:b/>
              </w:rPr>
              <w:t>Students with prior learning and/or experience:</w:t>
            </w:r>
          </w:p>
          <w:p w14:paraId="0F738762" w14:textId="77777777" w:rsidR="001D47B3" w:rsidRPr="00D67DB8" w:rsidRDefault="001D47B3">
            <w:pPr>
              <w:pStyle w:val="TableParagraph"/>
              <w:ind w:left="108" w:firstLine="0"/>
              <w:rPr>
                <w:b/>
              </w:rPr>
            </w:pPr>
          </w:p>
          <w:p w14:paraId="176DA26E" w14:textId="4CF3872C" w:rsidR="00D00E5C" w:rsidRPr="00D67DB8" w:rsidRDefault="001D47B3" w:rsidP="00A80A50">
            <w:pPr>
              <w:pStyle w:val="TableParagraph"/>
              <w:ind w:left="108" w:firstLine="0"/>
            </w:pPr>
            <w:r w:rsidRPr="00D67DB8">
              <w:t xml:space="preserve">Students exchange information such as </w:t>
            </w:r>
            <w:r w:rsidR="00F35B33" w:rsidRPr="00D67DB8">
              <w:t>identify common farm animals; asking and answering which farm animals someone saw and heard; saying the sou</w:t>
            </w:r>
            <w:r w:rsidR="005D3A9B" w:rsidRPr="00D67DB8">
              <w:t>nds that some farm animals make. Students also exchange information about Chinese zodiac animals.</w:t>
            </w:r>
          </w:p>
        </w:tc>
      </w:tr>
      <w:tr w:rsidR="00851DD8" w:rsidRPr="00D67DB8" w14:paraId="20FD9C65" w14:textId="77777777">
        <w:trPr>
          <w:trHeight w:val="489"/>
        </w:trPr>
        <w:tc>
          <w:tcPr>
            <w:tcW w:w="7087" w:type="dxa"/>
          </w:tcPr>
          <w:p w14:paraId="7F3A2A04" w14:textId="77777777" w:rsidR="00851DD8" w:rsidRPr="00D67DB8" w:rsidRDefault="00E32CCD" w:rsidP="00D67DB8">
            <w:pPr>
              <w:pStyle w:val="TableParagraph"/>
              <w:spacing w:before="20" w:line="360" w:lineRule="auto"/>
              <w:ind w:left="108" w:firstLine="0"/>
              <w:rPr>
                <w:b/>
              </w:rPr>
            </w:pPr>
            <w:r w:rsidRPr="00D67DB8">
              <w:rPr>
                <w:b/>
              </w:rPr>
              <w:t>Outcomes</w:t>
            </w:r>
          </w:p>
        </w:tc>
        <w:tc>
          <w:tcPr>
            <w:tcW w:w="7087" w:type="dxa"/>
          </w:tcPr>
          <w:p w14:paraId="756AE5C5" w14:textId="77777777" w:rsidR="00851DD8" w:rsidRPr="00D67DB8" w:rsidRDefault="00E32CCD" w:rsidP="00D67DB8">
            <w:pPr>
              <w:pStyle w:val="TableParagraph"/>
              <w:spacing w:before="20" w:line="360" w:lineRule="auto"/>
              <w:ind w:left="108" w:firstLine="0"/>
              <w:rPr>
                <w:b/>
              </w:rPr>
            </w:pPr>
            <w:r w:rsidRPr="00D67DB8">
              <w:rPr>
                <w:b/>
              </w:rPr>
              <w:t>Resources</w:t>
            </w:r>
          </w:p>
        </w:tc>
      </w:tr>
      <w:tr w:rsidR="00851DD8" w:rsidRPr="00D67DB8" w14:paraId="10500DF9" w14:textId="77777777" w:rsidTr="00A80A50">
        <w:trPr>
          <w:trHeight w:val="4599"/>
        </w:trPr>
        <w:tc>
          <w:tcPr>
            <w:tcW w:w="7087" w:type="dxa"/>
          </w:tcPr>
          <w:p w14:paraId="3C65A2D6" w14:textId="77777777" w:rsidR="00851DD8" w:rsidRPr="00D67DB8" w:rsidRDefault="00E32CCD">
            <w:pPr>
              <w:pStyle w:val="TableParagraph"/>
              <w:spacing w:line="252" w:lineRule="exact"/>
              <w:ind w:left="107" w:firstLine="0"/>
            </w:pPr>
            <w:r w:rsidRPr="00D67DB8">
              <w:t>A student:</w:t>
            </w:r>
          </w:p>
          <w:p w14:paraId="3D43F6D9" w14:textId="0362AFBD" w:rsidR="00D00E5C" w:rsidRPr="00D67DB8" w:rsidRDefault="00FF331E" w:rsidP="00D67DB8">
            <w:pPr>
              <w:pStyle w:val="NormalWeb"/>
              <w:numPr>
                <w:ilvl w:val="0"/>
                <w:numId w:val="12"/>
              </w:num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D67DB8">
              <w:rPr>
                <w:rFonts w:ascii="Arial" w:eastAsia="MS Mincho" w:hAnsi="Arial" w:cs="Arial"/>
                <w:sz w:val="22"/>
                <w:szCs w:val="22"/>
                <w:lang w:val="en-US"/>
              </w:rPr>
              <w:t>interacts in simple exchanges in Chinese LCHe-1C</w:t>
            </w:r>
            <w:r w:rsidR="00192BEA" w:rsidRPr="00D67DB8">
              <w:rPr>
                <w:rFonts w:ascii="Arial" w:eastAsia="MS Mincho" w:hAnsi="Arial" w:cs="Arial"/>
                <w:sz w:val="22"/>
                <w:szCs w:val="22"/>
                <w:lang w:val="en-US"/>
              </w:rPr>
              <w:t xml:space="preserve"> </w:t>
            </w:r>
          </w:p>
          <w:p w14:paraId="0F2DF1F1" w14:textId="1DD95A14" w:rsidR="00FF331E" w:rsidRPr="00D67DB8" w:rsidRDefault="00FF331E" w:rsidP="00D67DB8">
            <w:pPr>
              <w:pStyle w:val="TableParagraph"/>
              <w:numPr>
                <w:ilvl w:val="0"/>
                <w:numId w:val="12"/>
              </w:numPr>
              <w:tabs>
                <w:tab w:val="left" w:pos="392"/>
              </w:tabs>
              <w:ind w:right="334"/>
            </w:pPr>
            <w:r w:rsidRPr="00D67DB8">
              <w:rPr>
                <w:rFonts w:eastAsia="MS Mincho"/>
                <w:lang w:val="en-US"/>
              </w:rPr>
              <w:t>engages with Chinese texts LCHe-2C</w:t>
            </w:r>
          </w:p>
          <w:p w14:paraId="606D1D1A" w14:textId="6BCD7249" w:rsidR="00FF331E" w:rsidRPr="00D67DB8" w:rsidRDefault="00FF331E" w:rsidP="00D67DB8">
            <w:pPr>
              <w:pStyle w:val="NormalWeb"/>
              <w:numPr>
                <w:ilvl w:val="0"/>
                <w:numId w:val="12"/>
              </w:num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D67DB8">
              <w:rPr>
                <w:rFonts w:ascii="Arial" w:hAnsi="Arial" w:cs="Arial"/>
                <w:sz w:val="22"/>
                <w:szCs w:val="22"/>
              </w:rPr>
              <w:t xml:space="preserve">responds to spoken and visual texts LCHe-3C </w:t>
            </w:r>
          </w:p>
          <w:p w14:paraId="5414A4C2" w14:textId="5F19E931" w:rsidR="00FF331E" w:rsidRPr="00D67DB8" w:rsidRDefault="00FF331E" w:rsidP="00FF331E">
            <w:pPr>
              <w:pStyle w:val="NormalWeb"/>
              <w:numPr>
                <w:ilvl w:val="0"/>
                <w:numId w:val="12"/>
              </w:num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D67DB8">
              <w:rPr>
                <w:rFonts w:ascii="Arial" w:hAnsi="Arial" w:cs="Arial"/>
                <w:sz w:val="22"/>
                <w:szCs w:val="22"/>
              </w:rPr>
              <w:t xml:space="preserve">composes texts in Chinese using visual supports and other scaffolds LCHe-4C </w:t>
            </w:r>
          </w:p>
          <w:p w14:paraId="0E4A06CC" w14:textId="76D199AA" w:rsidR="00FF331E" w:rsidRPr="00D67DB8" w:rsidRDefault="00FF331E" w:rsidP="00FF331E">
            <w:pPr>
              <w:pStyle w:val="NormalWeb"/>
              <w:numPr>
                <w:ilvl w:val="0"/>
                <w:numId w:val="12"/>
              </w:num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D67DB8">
              <w:rPr>
                <w:rFonts w:ascii="Arial" w:hAnsi="Arial" w:cs="Arial"/>
                <w:sz w:val="22"/>
                <w:szCs w:val="22"/>
              </w:rPr>
              <w:t xml:space="preserve">recognises spoken Chinese LCHe-5U </w:t>
            </w:r>
          </w:p>
          <w:p w14:paraId="3F1BEDDD" w14:textId="00083D08" w:rsidR="00FF331E" w:rsidRPr="00D67DB8" w:rsidRDefault="00FF331E" w:rsidP="00D67DB8">
            <w:pPr>
              <w:pStyle w:val="NormalWeb"/>
              <w:numPr>
                <w:ilvl w:val="0"/>
                <w:numId w:val="12"/>
              </w:num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D67DB8">
              <w:rPr>
                <w:rFonts w:ascii="Arial" w:hAnsi="Arial" w:cs="Arial"/>
                <w:sz w:val="22"/>
                <w:szCs w:val="22"/>
              </w:rPr>
              <w:t xml:space="preserve">recognises written Chinese LCHe-6U </w:t>
            </w:r>
          </w:p>
          <w:p w14:paraId="2D81012A" w14:textId="77777777" w:rsidR="00FF331E" w:rsidRPr="00D67DB8" w:rsidRDefault="00FF331E" w:rsidP="00A11FA2">
            <w:pPr>
              <w:pStyle w:val="NormalWeb"/>
              <w:numPr>
                <w:ilvl w:val="0"/>
                <w:numId w:val="12"/>
              </w:num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D67DB8">
              <w:rPr>
                <w:rFonts w:ascii="Arial" w:hAnsi="Arial" w:cs="Arial"/>
                <w:sz w:val="22"/>
                <w:szCs w:val="22"/>
              </w:rPr>
              <w:t xml:space="preserve">recognises other languages and cultures in their immediate environment and the world LCHe-9U </w:t>
            </w:r>
          </w:p>
          <w:p w14:paraId="491685D8" w14:textId="77777777" w:rsidR="00FF331E" w:rsidRPr="00D67DB8" w:rsidRDefault="00FF331E" w:rsidP="00FF331E">
            <w:pPr>
              <w:pStyle w:val="NormalWeb"/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  <w:p w14:paraId="0019844B" w14:textId="77777777" w:rsidR="00D00E5C" w:rsidRPr="00D67DB8" w:rsidRDefault="00D00E5C" w:rsidP="00D00E5C">
            <w:pPr>
              <w:pStyle w:val="TableParagraph"/>
              <w:tabs>
                <w:tab w:val="left" w:pos="392"/>
              </w:tabs>
              <w:ind w:left="107" w:right="334" w:firstLine="0"/>
            </w:pPr>
          </w:p>
          <w:p w14:paraId="64C3F83A" w14:textId="77777777" w:rsidR="00D00E5C" w:rsidRPr="00D67DB8" w:rsidRDefault="00D00E5C" w:rsidP="00D00E5C">
            <w:pPr>
              <w:pStyle w:val="TableParagraph"/>
              <w:tabs>
                <w:tab w:val="left" w:pos="392"/>
              </w:tabs>
              <w:ind w:right="543"/>
            </w:pPr>
          </w:p>
        </w:tc>
        <w:tc>
          <w:tcPr>
            <w:tcW w:w="7087" w:type="dxa"/>
          </w:tcPr>
          <w:p w14:paraId="4D16B258" w14:textId="77777777" w:rsidR="00D00E5C" w:rsidRPr="00D67DB8" w:rsidRDefault="00D00E5C" w:rsidP="00D00E5C">
            <w:pPr>
              <w:pStyle w:val="TableParagraph"/>
              <w:tabs>
                <w:tab w:val="left" w:pos="392"/>
              </w:tabs>
              <w:ind w:left="107" w:right="334" w:firstLine="0"/>
            </w:pPr>
          </w:p>
          <w:p w14:paraId="06A835EF" w14:textId="77777777" w:rsidR="00D67DB8" w:rsidRDefault="006A2894" w:rsidP="00D67DB8">
            <w:pPr>
              <w:pStyle w:val="TableParagraph"/>
              <w:numPr>
                <w:ilvl w:val="0"/>
                <w:numId w:val="12"/>
              </w:numPr>
              <w:tabs>
                <w:tab w:val="left" w:pos="392"/>
              </w:tabs>
              <w:ind w:right="334"/>
            </w:pPr>
            <w:r w:rsidRPr="00D67DB8">
              <w:t xml:space="preserve">YouTube videos </w:t>
            </w:r>
          </w:p>
          <w:p w14:paraId="6057FBFE" w14:textId="7E29C645" w:rsidR="006A2894" w:rsidRPr="00D67DB8" w:rsidRDefault="006A2894" w:rsidP="00A80A50">
            <w:pPr>
              <w:pStyle w:val="TableParagraph"/>
              <w:tabs>
                <w:tab w:val="left" w:pos="392"/>
              </w:tabs>
              <w:ind w:left="744" w:right="334" w:firstLine="0"/>
            </w:pPr>
            <w:proofErr w:type="spellStart"/>
            <w:proofErr w:type="gramStart"/>
            <w:r w:rsidRPr="00D67DB8">
              <w:rPr>
                <w:rFonts w:eastAsia="Kaiti SC Regular"/>
              </w:rPr>
              <w:t>Song:</w:t>
            </w:r>
            <w:r w:rsidRPr="00D67DB8">
              <w:rPr>
                <w:rFonts w:eastAsia="Kaiti SC Regular"/>
              </w:rPr>
              <w:t>王老先生有块地</w:t>
            </w:r>
            <w:proofErr w:type="spellEnd"/>
            <w:proofErr w:type="gramEnd"/>
            <w:r w:rsidRPr="00D67DB8">
              <w:rPr>
                <w:rFonts w:eastAsia="Kaiti SC Regular"/>
              </w:rPr>
              <w:t xml:space="preserve"> </w:t>
            </w:r>
            <w:proofErr w:type="spellStart"/>
            <w:r w:rsidRPr="00D67DB8">
              <w:rPr>
                <w:rFonts w:eastAsia="Kaiti SC Regular"/>
              </w:rPr>
              <w:t>儿歌</w:t>
            </w:r>
            <w:proofErr w:type="spellEnd"/>
          </w:p>
          <w:p w14:paraId="6EE22354" w14:textId="77777777" w:rsidR="006A2894" w:rsidRPr="00D67DB8" w:rsidRDefault="006A2894" w:rsidP="00A80A50">
            <w:pPr>
              <w:pStyle w:val="TableParagraph"/>
              <w:tabs>
                <w:tab w:val="left" w:pos="392"/>
              </w:tabs>
              <w:ind w:left="744" w:right="334" w:firstLine="0"/>
            </w:pPr>
            <w:r w:rsidRPr="00D67DB8">
              <w:t>https://www.youtube.com/watch?v=7sP1uZtoDvE</w:t>
            </w:r>
          </w:p>
          <w:p w14:paraId="5BCF6F0C" w14:textId="1BD69799" w:rsidR="006A2894" w:rsidRPr="00D67DB8" w:rsidRDefault="006A2894" w:rsidP="00A80A50">
            <w:pPr>
              <w:widowControl/>
              <w:autoSpaceDE/>
              <w:autoSpaceDN/>
              <w:ind w:left="744"/>
            </w:pPr>
            <w:r w:rsidRPr="00D67DB8">
              <w:rPr>
                <w:lang w:val="en-US"/>
              </w:rPr>
              <w:t>Chinese poem: Chanting Goose</w:t>
            </w:r>
            <w:r w:rsidR="00FF331E" w:rsidRPr="00D67DB8">
              <w:rPr>
                <w:lang w:val="en-US"/>
              </w:rPr>
              <w:t xml:space="preserve"> </w:t>
            </w:r>
            <w:r w:rsidR="00FF331E" w:rsidRPr="00D67DB8">
              <w:rPr>
                <w:rFonts w:eastAsia="Kaiti SC Regular"/>
                <w:lang w:val="en-US"/>
              </w:rPr>
              <w:t>咏鹅</w:t>
            </w:r>
            <w:r w:rsidRPr="00D67DB8">
              <w:rPr>
                <w:rFonts w:eastAsia="Kaiti SC Regular"/>
              </w:rPr>
              <w:t xml:space="preserve"> </w:t>
            </w:r>
            <w:r w:rsidRPr="00D67DB8">
              <w:t>（</w:t>
            </w:r>
            <w:r w:rsidRPr="00D67DB8">
              <w:rPr>
                <w:rFonts w:eastAsia="Kaiti SC Regular"/>
              </w:rPr>
              <w:t>婷婷诗教</w:t>
            </w:r>
            <w:r w:rsidRPr="00D67DB8">
              <w:rPr>
                <w:rFonts w:eastAsia="Kaiti SC Regular"/>
                <w:lang w:val="en-US"/>
              </w:rPr>
              <w:t xml:space="preserve"> </w:t>
            </w:r>
            <w:r w:rsidRPr="00D67DB8">
              <w:rPr>
                <w:lang w:val="en-US"/>
              </w:rPr>
              <w:t xml:space="preserve">Ting </w:t>
            </w:r>
            <w:proofErr w:type="spellStart"/>
            <w:r w:rsidRPr="00D67DB8">
              <w:rPr>
                <w:lang w:val="en-US"/>
              </w:rPr>
              <w:t>Ting</w:t>
            </w:r>
            <w:proofErr w:type="spellEnd"/>
            <w:r w:rsidRPr="00D67DB8">
              <w:rPr>
                <w:lang w:val="en-US"/>
              </w:rPr>
              <w:t xml:space="preserve"> Singing)</w:t>
            </w:r>
          </w:p>
          <w:p w14:paraId="289F6268" w14:textId="77777777" w:rsidR="006A2894" w:rsidRPr="00D67DB8" w:rsidRDefault="006A2894" w:rsidP="00A80A50">
            <w:pPr>
              <w:ind w:left="744"/>
            </w:pPr>
            <w:r w:rsidRPr="00D67DB8">
              <w:t>https://www.youtube.com/watch?v=7lMZwgsd4iQ&amp;t=464s</w:t>
            </w:r>
          </w:p>
          <w:p w14:paraId="599F3F62" w14:textId="77777777" w:rsidR="006A2894" w:rsidRPr="00D67DB8" w:rsidRDefault="006A2894" w:rsidP="00A80A50">
            <w:pPr>
              <w:ind w:left="744"/>
              <w:rPr>
                <w:rFonts w:eastAsia="Kaiti SC Regular"/>
                <w:shd w:val="clear" w:color="auto" w:fill="FFFFFF"/>
              </w:rPr>
            </w:pPr>
            <w:r w:rsidRPr="00D67DB8">
              <w:rPr>
                <w:rFonts w:eastAsia="Kaiti SC Regular"/>
                <w:shd w:val="clear" w:color="auto" w:fill="FFFFFF"/>
              </w:rPr>
              <w:t xml:space="preserve">Song: </w:t>
            </w:r>
            <w:r w:rsidRPr="00D67DB8">
              <w:rPr>
                <w:rFonts w:eastAsia="Kaiti SC Regular"/>
                <w:shd w:val="clear" w:color="auto" w:fill="FFFFFF"/>
              </w:rPr>
              <w:t>十二生肖</w:t>
            </w:r>
            <w:r w:rsidRPr="00D67DB8">
              <w:rPr>
                <w:rFonts w:eastAsia="Kaiti SC Regular"/>
                <w:shd w:val="clear" w:color="auto" w:fill="FFFFFF"/>
              </w:rPr>
              <w:t xml:space="preserve"> </w:t>
            </w:r>
            <w:r w:rsidRPr="00D67DB8">
              <w:rPr>
                <w:rFonts w:eastAsia="Kaiti SC Regular"/>
                <w:shd w:val="clear" w:color="auto" w:fill="FFFFFF"/>
              </w:rPr>
              <w:t>儿歌</w:t>
            </w:r>
          </w:p>
          <w:p w14:paraId="7091D8BA" w14:textId="12828773" w:rsidR="006A2894" w:rsidRPr="00D67DB8" w:rsidRDefault="00616508" w:rsidP="00A80A50">
            <w:pPr>
              <w:ind w:left="744"/>
              <w:rPr>
                <w:rFonts w:eastAsia="Kaiti SC Regular"/>
                <w:shd w:val="clear" w:color="auto" w:fill="FFFFFF"/>
                <w:lang w:val="en-US"/>
              </w:rPr>
            </w:pPr>
            <w:hyperlink r:id="rId7" w:history="1">
              <w:r w:rsidR="006A2894" w:rsidRPr="00D67DB8">
                <w:rPr>
                  <w:rStyle w:val="Hyperlink"/>
                  <w:rFonts w:eastAsia="Kaiti SC Regular"/>
                  <w:color w:val="auto"/>
                  <w:shd w:val="clear" w:color="auto" w:fill="FFFFFF"/>
                  <w:lang w:val="en-US"/>
                </w:rPr>
                <w:t>https://www.youtube.com/watch?v=JaHiznqWMtE</w:t>
              </w:r>
            </w:hyperlink>
          </w:p>
          <w:p w14:paraId="26344A70" w14:textId="77777777" w:rsidR="006A2894" w:rsidRPr="00D67DB8" w:rsidRDefault="00616508" w:rsidP="00A80A50">
            <w:pPr>
              <w:ind w:left="744"/>
              <w:rPr>
                <w:rFonts w:eastAsia="Kaiti SC Regular"/>
                <w:lang w:val="en-US"/>
              </w:rPr>
            </w:pPr>
            <w:hyperlink r:id="rId8" w:history="1">
              <w:r w:rsidR="006A2894" w:rsidRPr="00D67DB8">
                <w:rPr>
                  <w:rStyle w:val="Hyperlink"/>
                  <w:rFonts w:eastAsia="Kaiti SC Regular"/>
                  <w:color w:val="auto"/>
                  <w:lang w:val="en-US"/>
                </w:rPr>
                <w:t>https://www.youtube.com/watch?v=M15eJ3Lq_pQ</w:t>
              </w:r>
            </w:hyperlink>
          </w:p>
          <w:p w14:paraId="2781E4AB" w14:textId="77777777" w:rsidR="006A2894" w:rsidRPr="00D67DB8" w:rsidRDefault="006A2894" w:rsidP="00A80A50">
            <w:pPr>
              <w:pStyle w:val="TableParagraph"/>
              <w:tabs>
                <w:tab w:val="left" w:pos="392"/>
              </w:tabs>
              <w:ind w:left="744" w:right="334" w:firstLine="0"/>
            </w:pPr>
            <w:r w:rsidRPr="00D67DB8">
              <w:t>Learn about Chinese zodiac</w:t>
            </w:r>
          </w:p>
          <w:p w14:paraId="04172200" w14:textId="35957302" w:rsidR="00D00E5C" w:rsidRPr="00D67DB8" w:rsidRDefault="00616508" w:rsidP="00A80A50">
            <w:pPr>
              <w:pStyle w:val="TableParagraph"/>
              <w:tabs>
                <w:tab w:val="left" w:pos="392"/>
              </w:tabs>
              <w:spacing w:line="360" w:lineRule="auto"/>
              <w:ind w:left="744" w:right="334" w:firstLine="0"/>
            </w:pPr>
            <w:hyperlink r:id="rId9" w:history="1">
              <w:r w:rsidR="006A2894" w:rsidRPr="00D67DB8">
                <w:rPr>
                  <w:rStyle w:val="Hyperlink"/>
                  <w:rFonts w:eastAsia="Kaiti SC Regular"/>
                  <w:color w:val="auto"/>
                </w:rPr>
                <w:t>https://www.youtube.com/watch?v=hM8fab3vJ-4</w:t>
              </w:r>
            </w:hyperlink>
            <w:r w:rsidR="006A2894" w:rsidRPr="00D67DB8">
              <w:rPr>
                <w:rFonts w:eastAsia="Kaiti SC Regular"/>
              </w:rPr>
              <w:t xml:space="preserve">  </w:t>
            </w:r>
          </w:p>
          <w:p w14:paraId="7752ECDB" w14:textId="6F7E94E9" w:rsidR="00D00E5C" w:rsidRPr="00D67DB8" w:rsidRDefault="006A2894" w:rsidP="00A80A50">
            <w:pPr>
              <w:pStyle w:val="TableParagraph"/>
              <w:numPr>
                <w:ilvl w:val="0"/>
                <w:numId w:val="39"/>
              </w:numPr>
              <w:tabs>
                <w:tab w:val="left" w:pos="392"/>
              </w:tabs>
              <w:ind w:left="603" w:right="334"/>
            </w:pPr>
            <w:r w:rsidRPr="00D67DB8">
              <w:t>Flashcar</w:t>
            </w:r>
            <w:r w:rsidR="00C37EB3" w:rsidRPr="00D67DB8">
              <w:t>ds of farm animals and Chinese z</w:t>
            </w:r>
            <w:r w:rsidRPr="00D67DB8">
              <w:t xml:space="preserve">odiacs </w:t>
            </w:r>
          </w:p>
          <w:p w14:paraId="41242681" w14:textId="273FC7E9" w:rsidR="00D00E5C" w:rsidRPr="00D67DB8" w:rsidRDefault="006A2894" w:rsidP="00A80A50">
            <w:pPr>
              <w:pStyle w:val="TableParagraph"/>
              <w:numPr>
                <w:ilvl w:val="0"/>
                <w:numId w:val="39"/>
              </w:numPr>
              <w:tabs>
                <w:tab w:val="left" w:pos="392"/>
              </w:tabs>
              <w:ind w:left="603" w:right="334"/>
            </w:pPr>
            <w:r w:rsidRPr="00D67DB8">
              <w:t xml:space="preserve">Chinese Treasure Chest </w:t>
            </w:r>
          </w:p>
          <w:p w14:paraId="6D1C2B8D" w14:textId="70DE71B8" w:rsidR="00D00E5C" w:rsidRPr="00D67DB8" w:rsidRDefault="006A2894" w:rsidP="00A80A50">
            <w:pPr>
              <w:pStyle w:val="TableParagraph"/>
              <w:numPr>
                <w:ilvl w:val="0"/>
                <w:numId w:val="39"/>
              </w:numPr>
              <w:tabs>
                <w:tab w:val="left" w:pos="392"/>
              </w:tabs>
              <w:ind w:left="603" w:right="334"/>
            </w:pPr>
            <w:r w:rsidRPr="00D67DB8">
              <w:t>Student booklet</w:t>
            </w:r>
          </w:p>
          <w:p w14:paraId="6CBFAA78" w14:textId="256FA102" w:rsidR="00D00E5C" w:rsidRPr="00D67DB8" w:rsidRDefault="00A80A50" w:rsidP="00D67DB8">
            <w:pPr>
              <w:pStyle w:val="TableParagraph"/>
              <w:numPr>
                <w:ilvl w:val="0"/>
                <w:numId w:val="39"/>
              </w:numPr>
              <w:tabs>
                <w:tab w:val="left" w:pos="392"/>
              </w:tabs>
              <w:ind w:left="603" w:right="334"/>
            </w:pPr>
            <w:r>
              <w:t>E</w:t>
            </w:r>
            <w:r w:rsidR="006A2894" w:rsidRPr="00D67DB8">
              <w:t>xtension work</w:t>
            </w:r>
          </w:p>
          <w:p w14:paraId="4534A94F" w14:textId="77777777" w:rsidR="00851DD8" w:rsidRPr="00D67DB8" w:rsidRDefault="00851DD8" w:rsidP="006A2894">
            <w:pPr>
              <w:pStyle w:val="TableParagraph"/>
              <w:tabs>
                <w:tab w:val="left" w:pos="393"/>
              </w:tabs>
              <w:spacing w:line="269" w:lineRule="exact"/>
            </w:pPr>
          </w:p>
        </w:tc>
      </w:tr>
    </w:tbl>
    <w:p w14:paraId="6A34CDDD" w14:textId="77777777" w:rsidR="00851DD8" w:rsidRPr="00D67DB8" w:rsidRDefault="00851DD8">
      <w:pPr>
        <w:spacing w:line="269" w:lineRule="exact"/>
        <w:sectPr w:rsidR="00851DD8" w:rsidRPr="00D67DB8">
          <w:footerReference w:type="default" r:id="rId10"/>
          <w:type w:val="continuous"/>
          <w:pgSz w:w="16840" w:h="11910" w:orient="landscape"/>
          <w:pgMar w:top="720" w:right="1220" w:bottom="820" w:left="1220" w:header="720" w:footer="625" w:gutter="0"/>
          <w:pgNumType w:start="1"/>
          <w:cols w:space="720"/>
        </w:sect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"/>
        <w:gridCol w:w="3827"/>
        <w:gridCol w:w="10312"/>
        <w:gridCol w:w="36"/>
      </w:tblGrid>
      <w:tr w:rsidR="00A80A50" w:rsidRPr="00D67DB8" w14:paraId="732B7217" w14:textId="77777777" w:rsidTr="0037010D">
        <w:trPr>
          <w:gridAfter w:val="1"/>
          <w:wAfter w:w="36" w:type="dxa"/>
          <w:trHeight w:val="491"/>
        </w:trPr>
        <w:tc>
          <w:tcPr>
            <w:tcW w:w="3862" w:type="dxa"/>
            <w:gridSpan w:val="2"/>
            <w:tcBorders>
              <w:bottom w:val="single" w:sz="4" w:space="0" w:color="auto"/>
            </w:tcBorders>
          </w:tcPr>
          <w:p w14:paraId="06CA9146" w14:textId="77777777" w:rsidR="00851DD8" w:rsidRPr="00D67DB8" w:rsidRDefault="00E32CCD">
            <w:pPr>
              <w:pStyle w:val="TableParagraph"/>
              <w:spacing w:before="115"/>
              <w:ind w:left="107" w:firstLine="0"/>
              <w:rPr>
                <w:b/>
              </w:rPr>
            </w:pPr>
            <w:r w:rsidRPr="00D67DB8">
              <w:rPr>
                <w:b/>
              </w:rPr>
              <w:lastRenderedPageBreak/>
              <w:t>Content</w:t>
            </w:r>
          </w:p>
        </w:tc>
        <w:tc>
          <w:tcPr>
            <w:tcW w:w="10312" w:type="dxa"/>
            <w:tcBorders>
              <w:bottom w:val="single" w:sz="4" w:space="0" w:color="auto"/>
            </w:tcBorders>
          </w:tcPr>
          <w:p w14:paraId="2433D2D1" w14:textId="77777777" w:rsidR="00851DD8" w:rsidRPr="00D67DB8" w:rsidRDefault="00E32CCD">
            <w:pPr>
              <w:pStyle w:val="TableParagraph"/>
              <w:spacing w:before="115"/>
              <w:ind w:left="107" w:firstLine="0"/>
              <w:rPr>
                <w:b/>
              </w:rPr>
            </w:pPr>
            <w:r w:rsidRPr="00D67DB8">
              <w:rPr>
                <w:b/>
              </w:rPr>
              <w:t>Teaching, learning and assessment</w:t>
            </w:r>
          </w:p>
        </w:tc>
      </w:tr>
      <w:tr w:rsidR="00A80A50" w:rsidRPr="00D67DB8" w14:paraId="0DC73B96" w14:textId="77777777" w:rsidTr="0037010D">
        <w:trPr>
          <w:gridAfter w:val="1"/>
          <w:wAfter w:w="36" w:type="dxa"/>
          <w:trHeight w:val="1690"/>
        </w:trPr>
        <w:tc>
          <w:tcPr>
            <w:tcW w:w="3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D836" w14:textId="43C9635E" w:rsidR="00851DD8" w:rsidRPr="00D67DB8" w:rsidRDefault="00E32CCD">
            <w:pPr>
              <w:pStyle w:val="TableParagraph"/>
              <w:spacing w:before="38"/>
              <w:ind w:left="107" w:firstLine="0"/>
            </w:pPr>
            <w:r w:rsidRPr="00D67DB8">
              <w:t>Students:</w:t>
            </w:r>
          </w:p>
          <w:p w14:paraId="008DCBCE" w14:textId="588A91C4" w:rsidR="00FD78D7" w:rsidRPr="00A80A50" w:rsidRDefault="00FD78D7" w:rsidP="00A80A50">
            <w:pPr>
              <w:pStyle w:val="NormalWeb"/>
              <w:numPr>
                <w:ilvl w:val="0"/>
                <w:numId w:val="11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7DB8">
              <w:rPr>
                <w:rFonts w:ascii="Arial" w:hAnsi="Arial" w:cs="Arial"/>
                <w:sz w:val="22"/>
                <w:szCs w:val="22"/>
              </w:rPr>
              <w:t>exchange greetings, for example: (ACLCHC001)</w:t>
            </w:r>
          </w:p>
          <w:p w14:paraId="020BFB6D" w14:textId="058D8D8F" w:rsidR="00FD78D7" w:rsidRPr="00D67DB8" w:rsidRDefault="00FD78D7" w:rsidP="00A80A50">
            <w:pPr>
              <w:pStyle w:val="NormalWeb"/>
              <w:numPr>
                <w:ilvl w:val="0"/>
                <w:numId w:val="11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7DB8">
              <w:rPr>
                <w:rFonts w:ascii="Arial" w:hAnsi="Arial" w:cs="Arial"/>
                <w:sz w:val="22"/>
                <w:szCs w:val="22"/>
              </w:rPr>
              <w:t xml:space="preserve">participate in classroom routines and follow simple instructions, for example: (ACLCHC001) </w:t>
            </w:r>
          </w:p>
          <w:p w14:paraId="0C0204DF" w14:textId="723EB694" w:rsidR="00FD78D7" w:rsidRPr="00D67DB8" w:rsidRDefault="00FD78D7" w:rsidP="00A80A50">
            <w:pPr>
              <w:pStyle w:val="NormalWeb"/>
              <w:numPr>
                <w:ilvl w:val="0"/>
                <w:numId w:val="11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7DB8">
              <w:rPr>
                <w:rFonts w:ascii="Arial" w:hAnsi="Arial" w:cs="Arial"/>
                <w:sz w:val="22"/>
                <w:szCs w:val="22"/>
              </w:rPr>
              <w:t>participate in shared listening and viewing activities (ACLCHC003)</w:t>
            </w:r>
          </w:p>
          <w:p w14:paraId="7F894C1E" w14:textId="3B742866" w:rsidR="00FD78D7" w:rsidRPr="00D67DB8" w:rsidRDefault="00FD78D7" w:rsidP="00A80A50">
            <w:pPr>
              <w:pStyle w:val="NormalWeb"/>
              <w:numPr>
                <w:ilvl w:val="0"/>
                <w:numId w:val="11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7DB8">
              <w:rPr>
                <w:rFonts w:ascii="Arial" w:hAnsi="Arial" w:cs="Arial"/>
                <w:sz w:val="22"/>
                <w:szCs w:val="22"/>
              </w:rPr>
              <w:t>respond to simple or familiar stories, songs and rhymes through actions, drawing or singing (ACLCHC003)</w:t>
            </w:r>
          </w:p>
          <w:p w14:paraId="459D1490" w14:textId="1C06E224" w:rsidR="00FD78D7" w:rsidRPr="00D67DB8" w:rsidRDefault="00FD78D7" w:rsidP="00A80A50">
            <w:pPr>
              <w:pStyle w:val="NormalWeb"/>
              <w:numPr>
                <w:ilvl w:val="0"/>
                <w:numId w:val="11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7DB8">
              <w:rPr>
                <w:rFonts w:ascii="Arial" w:hAnsi="Arial" w:cs="Arial"/>
                <w:sz w:val="22"/>
                <w:szCs w:val="22"/>
              </w:rPr>
              <w:t xml:space="preserve">label objects and images in Chinese (ACLCHC007) </w:t>
            </w:r>
          </w:p>
          <w:p w14:paraId="1F73E51A" w14:textId="03A9367B" w:rsidR="002A1D8E" w:rsidRPr="00D67DB8" w:rsidRDefault="002A1D8E" w:rsidP="00A80A50">
            <w:pPr>
              <w:pStyle w:val="NormalWeb"/>
              <w:numPr>
                <w:ilvl w:val="0"/>
                <w:numId w:val="11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7DB8">
              <w:rPr>
                <w:rFonts w:ascii="Arial" w:hAnsi="Arial" w:cs="Arial"/>
                <w:sz w:val="22"/>
                <w:szCs w:val="22"/>
              </w:rPr>
              <w:t xml:space="preserve">recognise the sounds of Chinese (ACLCHU010) </w:t>
            </w:r>
          </w:p>
          <w:p w14:paraId="13068BB3" w14:textId="521900E7" w:rsidR="002A1D8E" w:rsidRPr="00D67DB8" w:rsidRDefault="002A1D8E" w:rsidP="00A80A50">
            <w:pPr>
              <w:pStyle w:val="NormalWeb"/>
              <w:numPr>
                <w:ilvl w:val="0"/>
                <w:numId w:val="11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7DB8">
              <w:rPr>
                <w:rFonts w:ascii="Arial" w:hAnsi="Arial" w:cs="Arial"/>
                <w:sz w:val="22"/>
                <w:szCs w:val="22"/>
              </w:rPr>
              <w:t xml:space="preserve">recognise that Chinese and English are written differently (ACLCHU011) </w:t>
            </w:r>
          </w:p>
          <w:p w14:paraId="672DF4E2" w14:textId="67EAB9E8" w:rsidR="002A1D8E" w:rsidRPr="00D67DB8" w:rsidRDefault="002A1D8E" w:rsidP="00A80A50">
            <w:pPr>
              <w:pStyle w:val="NormalWeb"/>
              <w:numPr>
                <w:ilvl w:val="0"/>
                <w:numId w:val="11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7DB8">
              <w:rPr>
                <w:rFonts w:ascii="Arial" w:hAnsi="Arial" w:cs="Arial"/>
                <w:sz w:val="22"/>
                <w:szCs w:val="22"/>
              </w:rPr>
              <w:t xml:space="preserve">recognise the structure of statements, questions and commands in Chinese (ACLCHU012) </w:t>
            </w:r>
          </w:p>
          <w:p w14:paraId="5E623311" w14:textId="637BA23D" w:rsidR="002A1D8E" w:rsidRPr="00D67DB8" w:rsidRDefault="002A1D8E" w:rsidP="00A80A50">
            <w:pPr>
              <w:pStyle w:val="NormalWeb"/>
              <w:numPr>
                <w:ilvl w:val="0"/>
                <w:numId w:val="11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7DB8">
              <w:rPr>
                <w:rFonts w:ascii="Arial" w:hAnsi="Arial" w:cs="Arial"/>
                <w:sz w:val="22"/>
                <w:szCs w:val="22"/>
              </w:rPr>
              <w:t xml:space="preserve">understand that language is organised as ‘text’ (ACLCHU013) </w:t>
            </w:r>
          </w:p>
          <w:p w14:paraId="119C100D" w14:textId="7BFAE548" w:rsidR="002A1D8E" w:rsidRPr="00D67DB8" w:rsidRDefault="002A1D8E" w:rsidP="00A80A50">
            <w:pPr>
              <w:pStyle w:val="NormalWeb"/>
              <w:numPr>
                <w:ilvl w:val="0"/>
                <w:numId w:val="11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7DB8">
              <w:rPr>
                <w:rFonts w:ascii="Arial" w:hAnsi="Arial" w:cs="Arial"/>
                <w:sz w:val="22"/>
                <w:szCs w:val="22"/>
              </w:rPr>
              <w:t>understand that many languages, including various forms of Chinese, are spoken in Australia (ACLCHU014)</w:t>
            </w:r>
          </w:p>
          <w:p w14:paraId="20BD4E21" w14:textId="1BF75EC1" w:rsidR="002A1D8E" w:rsidRPr="00D67DB8" w:rsidRDefault="002A1D8E" w:rsidP="00A80A50">
            <w:pPr>
              <w:pStyle w:val="NormalWeb"/>
              <w:numPr>
                <w:ilvl w:val="0"/>
                <w:numId w:val="11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7DB8">
              <w:rPr>
                <w:rFonts w:ascii="Arial" w:hAnsi="Arial" w:cs="Arial"/>
                <w:sz w:val="22"/>
                <w:szCs w:val="22"/>
              </w:rPr>
              <w:t xml:space="preserve">recognise that there are cultural practices that differ from their ow </w:t>
            </w:r>
            <w:r w:rsidRPr="00D67DB8">
              <w:rPr>
                <w:rFonts w:ascii="Arial" w:hAnsi="Arial" w:cs="Arial"/>
                <w:sz w:val="22"/>
                <w:szCs w:val="22"/>
              </w:rPr>
              <w:lastRenderedPageBreak/>
              <w:t xml:space="preserve">(ACLCHC016) </w:t>
            </w:r>
          </w:p>
          <w:p w14:paraId="5AD03EF4" w14:textId="77777777" w:rsidR="00FD78D7" w:rsidRPr="00D67DB8" w:rsidRDefault="00FD78D7" w:rsidP="00A80A50">
            <w:pPr>
              <w:pStyle w:val="NormalWeb"/>
              <w:shd w:val="clear" w:color="auto" w:fill="FFFFFF"/>
              <w:spacing w:line="276" w:lineRule="auto"/>
              <w:ind w:left="107"/>
              <w:rPr>
                <w:rFonts w:ascii="Arial" w:hAnsi="Arial" w:cs="Arial"/>
                <w:sz w:val="22"/>
                <w:szCs w:val="22"/>
              </w:rPr>
            </w:pPr>
          </w:p>
          <w:p w14:paraId="28FB2E5D" w14:textId="77777777" w:rsidR="00851DD8" w:rsidRPr="00D67DB8" w:rsidRDefault="00851DD8">
            <w:pPr>
              <w:pStyle w:val="TableParagraph"/>
              <w:spacing w:before="4" w:line="252" w:lineRule="exact"/>
              <w:ind w:left="390" w:right="278" w:firstLine="0"/>
            </w:pPr>
          </w:p>
        </w:tc>
        <w:tc>
          <w:tcPr>
            <w:tcW w:w="10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87E2" w14:textId="77777777" w:rsidR="00CA636D" w:rsidRPr="00D67DB8" w:rsidRDefault="00CA636D" w:rsidP="00A80A50">
            <w:pPr>
              <w:widowControl/>
              <w:autoSpaceDE/>
              <w:autoSpaceDN/>
            </w:pPr>
          </w:p>
          <w:p w14:paraId="50CFBF87" w14:textId="0042699A" w:rsidR="00FD78D7" w:rsidRPr="00D67DB8" w:rsidRDefault="005C6401" w:rsidP="006D3484">
            <w:pPr>
              <w:widowControl/>
              <w:numPr>
                <w:ilvl w:val="0"/>
                <w:numId w:val="13"/>
              </w:numPr>
              <w:autoSpaceDE/>
              <w:autoSpaceDN/>
            </w:pPr>
            <w:r w:rsidRPr="00D67DB8">
              <w:t>Outlines the communication goals of the unit in English</w:t>
            </w:r>
          </w:p>
          <w:p w14:paraId="4CF36F7D" w14:textId="77777777" w:rsidR="00FD78D7" w:rsidRPr="00D67DB8" w:rsidRDefault="00FD78D7" w:rsidP="00FD78D7">
            <w:pPr>
              <w:widowControl/>
              <w:autoSpaceDE/>
              <w:autoSpaceDN/>
            </w:pPr>
          </w:p>
          <w:p w14:paraId="3C30193D" w14:textId="6D280905" w:rsidR="005C6401" w:rsidRPr="00F90B26" w:rsidRDefault="005C6401" w:rsidP="006D3484">
            <w:pPr>
              <w:widowControl/>
              <w:numPr>
                <w:ilvl w:val="0"/>
                <w:numId w:val="13"/>
              </w:numPr>
              <w:autoSpaceDE/>
              <w:autoSpaceDN/>
            </w:pPr>
            <w:r w:rsidRPr="00D67DB8">
              <w:t xml:space="preserve">Uses flashcards and realities to introduce the vocabulary of </w:t>
            </w:r>
            <w:r w:rsidRPr="00D67DB8">
              <w:rPr>
                <w:lang w:val="en-US"/>
              </w:rPr>
              <w:t>common farm animals</w:t>
            </w:r>
            <w:r w:rsidR="00FD78D7" w:rsidRPr="00D67DB8">
              <w:rPr>
                <w:lang w:val="en-US"/>
              </w:rPr>
              <w:t xml:space="preserve"> and indicate likes and dislike</w:t>
            </w:r>
          </w:p>
          <w:p w14:paraId="5B97FA84" w14:textId="77777777" w:rsidR="00F90B26" w:rsidRDefault="00F90B26" w:rsidP="00F90B26">
            <w:pPr>
              <w:widowControl/>
              <w:autoSpaceDE/>
              <w:autoSpaceDN/>
            </w:pPr>
          </w:p>
          <w:p w14:paraId="3D2550C2" w14:textId="70728433" w:rsidR="00F90B26" w:rsidRPr="00D67DB8" w:rsidRDefault="00F90B26" w:rsidP="006D3484">
            <w:pPr>
              <w:widowControl/>
              <w:numPr>
                <w:ilvl w:val="0"/>
                <w:numId w:val="13"/>
              </w:numPr>
              <w:autoSpaceDE/>
              <w:autoSpaceDN/>
            </w:pPr>
            <w:r w:rsidRPr="00D67DB8">
              <w:t>Matching activities: match animal names with pictures</w:t>
            </w:r>
          </w:p>
          <w:p w14:paraId="232413D5" w14:textId="77777777" w:rsidR="00C37EB3" w:rsidRPr="00D67DB8" w:rsidRDefault="00C37EB3" w:rsidP="00C37EB3">
            <w:pPr>
              <w:widowControl/>
              <w:autoSpaceDE/>
              <w:autoSpaceDN/>
            </w:pPr>
          </w:p>
          <w:p w14:paraId="330D5FE1" w14:textId="7AF62076" w:rsidR="00C37EB3" w:rsidRPr="00D67DB8" w:rsidRDefault="00190005" w:rsidP="006D3484">
            <w:pPr>
              <w:widowControl/>
              <w:numPr>
                <w:ilvl w:val="0"/>
                <w:numId w:val="13"/>
              </w:numPr>
              <w:autoSpaceDE/>
              <w:autoSpaceDN/>
            </w:pPr>
            <w:r w:rsidRPr="00D67DB8">
              <w:rPr>
                <w:lang w:val="en-US"/>
              </w:rPr>
              <w:t>Make a farm in sand table. Create different areas for the different farm animals. (Small World Play Area)</w:t>
            </w:r>
          </w:p>
          <w:p w14:paraId="19083A52" w14:textId="77777777" w:rsidR="006D3484" w:rsidRPr="00D67DB8" w:rsidRDefault="006D3484" w:rsidP="00A80A50">
            <w:pPr>
              <w:widowControl/>
              <w:autoSpaceDE/>
              <w:autoSpaceDN/>
            </w:pPr>
          </w:p>
          <w:p w14:paraId="6BB6EFBD" w14:textId="77777777" w:rsidR="006D3484" w:rsidRPr="00D67DB8" w:rsidRDefault="006D3484" w:rsidP="006D3484">
            <w:pPr>
              <w:widowControl/>
              <w:numPr>
                <w:ilvl w:val="0"/>
                <w:numId w:val="13"/>
              </w:numPr>
              <w:autoSpaceDE/>
              <w:autoSpaceDN/>
            </w:pPr>
            <w:r w:rsidRPr="00D67DB8">
              <w:t>Introduces adjectives for describing size and characteristics</w:t>
            </w:r>
          </w:p>
          <w:p w14:paraId="0A0A6825" w14:textId="7F60BC50" w:rsidR="006D3484" w:rsidRPr="00D67DB8" w:rsidRDefault="006D3484" w:rsidP="00F90B26">
            <w:pPr>
              <w:widowControl/>
              <w:autoSpaceDE/>
              <w:autoSpaceDN/>
            </w:pPr>
          </w:p>
          <w:p w14:paraId="2B33DC07" w14:textId="77777777" w:rsidR="006D3484" w:rsidRPr="00D67DB8" w:rsidRDefault="006D3484" w:rsidP="00A80A50">
            <w:pPr>
              <w:widowControl/>
              <w:autoSpaceDE/>
              <w:autoSpaceDN/>
            </w:pPr>
          </w:p>
          <w:p w14:paraId="3C2B5B03" w14:textId="3BE93EE3" w:rsidR="00D95655" w:rsidRPr="00D67DB8" w:rsidRDefault="006D3484" w:rsidP="00A80A50">
            <w:pPr>
              <w:widowControl/>
              <w:numPr>
                <w:ilvl w:val="0"/>
                <w:numId w:val="13"/>
              </w:numPr>
              <w:autoSpaceDE/>
              <w:autoSpaceDN/>
            </w:pPr>
            <w:r w:rsidRPr="00D67DB8">
              <w:t>Finds out the most popular pets in class through a survey</w:t>
            </w:r>
          </w:p>
          <w:p w14:paraId="02A05AEC" w14:textId="77777777" w:rsidR="00D95655" w:rsidRPr="00D67DB8" w:rsidRDefault="00D95655" w:rsidP="00D95655">
            <w:pPr>
              <w:widowControl/>
              <w:autoSpaceDE/>
              <w:autoSpaceDN/>
              <w:rPr>
                <w:lang w:val="en-US"/>
              </w:rPr>
            </w:pPr>
          </w:p>
          <w:p w14:paraId="14EE8837" w14:textId="77777777" w:rsidR="005C6401" w:rsidRPr="00D67DB8" w:rsidRDefault="005C6401" w:rsidP="006D3484">
            <w:pPr>
              <w:widowControl/>
              <w:numPr>
                <w:ilvl w:val="0"/>
                <w:numId w:val="13"/>
              </w:numPr>
              <w:autoSpaceDE/>
              <w:autoSpaceDN/>
            </w:pPr>
            <w:r w:rsidRPr="00D67DB8">
              <w:rPr>
                <w:lang w:val="en-US"/>
              </w:rPr>
              <w:t xml:space="preserve">Learn the Chinese version of Old MacDonald had a farm song. </w:t>
            </w:r>
          </w:p>
          <w:p w14:paraId="34DA3245" w14:textId="77777777" w:rsidR="00D95655" w:rsidRPr="00D67DB8" w:rsidRDefault="00D95655" w:rsidP="00D95655">
            <w:pPr>
              <w:widowControl/>
              <w:autoSpaceDE/>
              <w:autoSpaceDN/>
            </w:pPr>
          </w:p>
          <w:p w14:paraId="1DEC54E3" w14:textId="77777777" w:rsidR="005C6401" w:rsidRPr="00D67DB8" w:rsidRDefault="005C6401" w:rsidP="006D3484">
            <w:pPr>
              <w:widowControl/>
              <w:numPr>
                <w:ilvl w:val="0"/>
                <w:numId w:val="13"/>
              </w:numPr>
              <w:autoSpaceDE/>
              <w:autoSpaceDN/>
            </w:pPr>
            <w:r w:rsidRPr="00D67DB8">
              <w:rPr>
                <w:lang w:val="en-US"/>
              </w:rPr>
              <w:t>Work in pairs asking each other what each of the farm animals is in Chinese and whether they like them or not</w:t>
            </w:r>
          </w:p>
          <w:p w14:paraId="453427C4" w14:textId="77777777" w:rsidR="00D95655" w:rsidRPr="00D67DB8" w:rsidRDefault="00D95655" w:rsidP="00D95655">
            <w:pPr>
              <w:widowControl/>
              <w:autoSpaceDE/>
              <w:autoSpaceDN/>
            </w:pPr>
          </w:p>
          <w:p w14:paraId="0E815711" w14:textId="476EC3F5" w:rsidR="005C6401" w:rsidRPr="00D67DB8" w:rsidRDefault="005D3A9B" w:rsidP="006D3484">
            <w:pPr>
              <w:widowControl/>
              <w:numPr>
                <w:ilvl w:val="0"/>
                <w:numId w:val="13"/>
              </w:numPr>
              <w:autoSpaceDE/>
              <w:autoSpaceDN/>
            </w:pPr>
            <w:r w:rsidRPr="00D67DB8">
              <w:rPr>
                <w:lang w:val="en-US"/>
              </w:rPr>
              <w:t>Introduce the bird radical and ask students to d</w:t>
            </w:r>
            <w:r w:rsidR="005C6401" w:rsidRPr="00D67DB8">
              <w:rPr>
                <w:lang w:val="en-US"/>
              </w:rPr>
              <w:t>raw a bird around all those characters which have the ‘bird’ radical</w:t>
            </w:r>
          </w:p>
          <w:p w14:paraId="2FFA3041" w14:textId="77777777" w:rsidR="00D95655" w:rsidRPr="00D67DB8" w:rsidRDefault="00D95655" w:rsidP="00D95655">
            <w:pPr>
              <w:widowControl/>
              <w:autoSpaceDE/>
              <w:autoSpaceDN/>
            </w:pPr>
          </w:p>
          <w:p w14:paraId="12F5EF69" w14:textId="77777777" w:rsidR="005C6401" w:rsidRPr="00D67DB8" w:rsidRDefault="005C6401" w:rsidP="006D3484">
            <w:pPr>
              <w:widowControl/>
              <w:numPr>
                <w:ilvl w:val="0"/>
                <w:numId w:val="13"/>
              </w:numPr>
              <w:autoSpaceDE/>
              <w:autoSpaceDN/>
            </w:pPr>
            <w:r w:rsidRPr="00D67DB8">
              <w:rPr>
                <w:lang w:val="en-US"/>
              </w:rPr>
              <w:t>Complete the workbook</w:t>
            </w:r>
          </w:p>
          <w:p w14:paraId="0C180FF6" w14:textId="77777777" w:rsidR="00D95655" w:rsidRPr="00D67DB8" w:rsidRDefault="00D95655" w:rsidP="00D95655">
            <w:pPr>
              <w:widowControl/>
              <w:autoSpaceDE/>
              <w:autoSpaceDN/>
            </w:pPr>
          </w:p>
          <w:p w14:paraId="7FEE4683" w14:textId="50DFEC64" w:rsidR="005C6401" w:rsidRPr="00D67DB8" w:rsidRDefault="005C6401" w:rsidP="006D3484">
            <w:pPr>
              <w:widowControl/>
              <w:numPr>
                <w:ilvl w:val="0"/>
                <w:numId w:val="13"/>
              </w:numPr>
              <w:autoSpaceDE/>
              <w:autoSpaceDN/>
            </w:pPr>
            <w:r w:rsidRPr="00D67DB8">
              <w:rPr>
                <w:lang w:val="en-US"/>
              </w:rPr>
              <w:t>Chinese poem: Chanting Goose</w:t>
            </w:r>
            <w:r w:rsidRPr="00D67DB8">
              <w:t xml:space="preserve"> </w:t>
            </w:r>
            <w:r w:rsidR="00F90B26">
              <w:rPr>
                <w:rFonts w:hint="eastAsia"/>
                <w:lang w:eastAsia="zh-CN"/>
              </w:rPr>
              <w:t>咏</w:t>
            </w:r>
            <w:r w:rsidR="00F90B26">
              <w:rPr>
                <w:rFonts w:ascii="SimSun" w:eastAsia="SimSun" w:hAnsi="SimSun" w:cs="SimSun" w:hint="eastAsia"/>
                <w:lang w:eastAsia="zh-CN"/>
              </w:rPr>
              <w:t>鹅</w:t>
            </w:r>
            <w:r w:rsidRPr="00D67DB8">
              <w:t>（</w:t>
            </w:r>
            <w:r w:rsidRPr="00D67DB8">
              <w:rPr>
                <w:rFonts w:eastAsia="Kaiti SC Regular"/>
              </w:rPr>
              <w:t>婷婷诗教</w:t>
            </w:r>
            <w:r w:rsidRPr="00D67DB8">
              <w:rPr>
                <w:lang w:val="en-US"/>
              </w:rPr>
              <w:t xml:space="preserve"> Ting </w:t>
            </w:r>
            <w:proofErr w:type="spellStart"/>
            <w:r w:rsidRPr="00D67DB8">
              <w:rPr>
                <w:lang w:val="en-US"/>
              </w:rPr>
              <w:t>Ting</w:t>
            </w:r>
            <w:proofErr w:type="spellEnd"/>
            <w:r w:rsidRPr="00D67DB8">
              <w:rPr>
                <w:lang w:val="en-US"/>
              </w:rPr>
              <w:t xml:space="preserve"> Singing)</w:t>
            </w:r>
          </w:p>
          <w:p w14:paraId="731418B5" w14:textId="4C99CD78" w:rsidR="005C6401" w:rsidRPr="00D67DB8" w:rsidRDefault="00616508" w:rsidP="005C6401">
            <w:pPr>
              <w:ind w:left="360"/>
            </w:pPr>
            <w:hyperlink r:id="rId11" w:history="1">
              <w:r w:rsidR="00D95655" w:rsidRPr="00D67DB8">
                <w:rPr>
                  <w:rStyle w:val="Hyperlink"/>
                </w:rPr>
                <w:t>https://www.youtube.com/watch?v=7lMZwgsd4iQ&amp;t=464s</w:t>
              </w:r>
            </w:hyperlink>
          </w:p>
          <w:p w14:paraId="4906F857" w14:textId="77777777" w:rsidR="00D95655" w:rsidRPr="00D67DB8" w:rsidRDefault="00D95655" w:rsidP="00D95655"/>
          <w:p w14:paraId="6504C12D" w14:textId="77777777" w:rsidR="005C6401" w:rsidRPr="00D67DB8" w:rsidRDefault="005C6401" w:rsidP="006D3484">
            <w:pPr>
              <w:widowControl/>
              <w:numPr>
                <w:ilvl w:val="0"/>
                <w:numId w:val="13"/>
              </w:numPr>
              <w:autoSpaceDE/>
              <w:autoSpaceDN/>
            </w:pPr>
            <w:r w:rsidRPr="00D67DB8">
              <w:rPr>
                <w:lang w:val="en-US"/>
              </w:rPr>
              <w:t>Chinese Tangram: use the seven tans put together to form animals.</w:t>
            </w:r>
          </w:p>
          <w:p w14:paraId="436C4C2F" w14:textId="77777777" w:rsidR="00D95655" w:rsidRPr="00D67DB8" w:rsidRDefault="00D95655" w:rsidP="00D95655">
            <w:pPr>
              <w:widowControl/>
              <w:autoSpaceDE/>
              <w:autoSpaceDN/>
              <w:ind w:left="360"/>
            </w:pPr>
          </w:p>
          <w:p w14:paraId="0273CB12" w14:textId="77777777" w:rsidR="005C6401" w:rsidRPr="00D67DB8" w:rsidRDefault="005C6401" w:rsidP="006D3484">
            <w:pPr>
              <w:widowControl/>
              <w:numPr>
                <w:ilvl w:val="0"/>
                <w:numId w:val="13"/>
              </w:numPr>
              <w:autoSpaceDE/>
              <w:autoSpaceDN/>
            </w:pPr>
            <w:r w:rsidRPr="00D67DB8">
              <w:rPr>
                <w:lang w:val="en-US"/>
              </w:rPr>
              <w:t>Paper holding: dog, cat, fish</w:t>
            </w:r>
          </w:p>
          <w:p w14:paraId="4ED481CD" w14:textId="77777777" w:rsidR="006D3484" w:rsidRPr="00D67DB8" w:rsidRDefault="006D3484" w:rsidP="006D3484">
            <w:pPr>
              <w:widowControl/>
              <w:autoSpaceDE/>
              <w:autoSpaceDN/>
            </w:pPr>
          </w:p>
          <w:p w14:paraId="4984766E" w14:textId="77777777" w:rsidR="006D3484" w:rsidRDefault="006D3484" w:rsidP="006D3484">
            <w:pPr>
              <w:widowControl/>
              <w:numPr>
                <w:ilvl w:val="0"/>
                <w:numId w:val="13"/>
              </w:numPr>
              <w:autoSpaceDE/>
              <w:autoSpaceDN/>
            </w:pPr>
            <w:r w:rsidRPr="00D67DB8">
              <w:t>Explains the Chinese zodiac using poster with a wheel of 12 animals</w:t>
            </w:r>
          </w:p>
          <w:p w14:paraId="0695FF86" w14:textId="77777777" w:rsidR="00F90B26" w:rsidRDefault="00F90B26" w:rsidP="00F90B26">
            <w:pPr>
              <w:widowControl/>
              <w:autoSpaceDE/>
              <w:autoSpaceDN/>
            </w:pPr>
          </w:p>
          <w:p w14:paraId="701AF019" w14:textId="5431C9BB" w:rsidR="00F90B26" w:rsidRPr="00D67DB8" w:rsidRDefault="00F90B26" w:rsidP="00F90B26">
            <w:r>
              <w:rPr>
                <w:rFonts w:hint="eastAsia"/>
                <w:b/>
              </w:rPr>
              <w:t xml:space="preserve">    </w:t>
            </w:r>
            <w:r w:rsidRPr="00D67DB8">
              <w:rPr>
                <w:b/>
              </w:rPr>
              <w:t xml:space="preserve">Learn about Chinese zodiac- </w:t>
            </w:r>
            <w:r w:rsidRPr="00D67DB8">
              <w:rPr>
                <w:rFonts w:eastAsia="Kaiti SC Regular"/>
              </w:rPr>
              <w:t>Watch a video about the Chinese Zodiac</w:t>
            </w:r>
          </w:p>
          <w:p w14:paraId="5479F521" w14:textId="77777777" w:rsidR="00F90B26" w:rsidRPr="00D67DB8" w:rsidRDefault="00F90B26" w:rsidP="00F90B26">
            <w:pPr>
              <w:textAlignment w:val="center"/>
              <w:rPr>
                <w:rFonts w:eastAsia="Kaiti SC Regular"/>
              </w:rPr>
            </w:pPr>
            <w:r w:rsidRPr="00D67DB8">
              <w:rPr>
                <w:rFonts w:eastAsia="Kaiti SC Regular"/>
              </w:rPr>
              <w:t xml:space="preserve">    </w:t>
            </w:r>
            <w:hyperlink r:id="rId12" w:history="1">
              <w:r w:rsidRPr="00D67DB8">
                <w:rPr>
                  <w:rStyle w:val="Hyperlink"/>
                  <w:rFonts w:eastAsia="Kaiti SC Regular"/>
                </w:rPr>
                <w:t>https://www.youtube.com/watch?v=hM8fab3vJ-4</w:t>
              </w:r>
            </w:hyperlink>
          </w:p>
          <w:p w14:paraId="1DACBB31" w14:textId="605F51A8" w:rsidR="00F90B26" w:rsidRPr="00F90B26" w:rsidRDefault="00F90B26" w:rsidP="00F90B26">
            <w:pPr>
              <w:rPr>
                <w:rFonts w:eastAsia="Kaiti SC Regular"/>
                <w:color w:val="545454"/>
                <w:shd w:val="clear" w:color="auto" w:fill="FFFFFF"/>
              </w:rPr>
            </w:pPr>
            <w:r>
              <w:rPr>
                <w:rFonts w:eastAsia="Kaiti SC Regular" w:hint="eastAsia"/>
                <w:lang w:val="en-US"/>
              </w:rPr>
              <w:lastRenderedPageBreak/>
              <w:t xml:space="preserve">    </w:t>
            </w:r>
            <w:r w:rsidRPr="00D67DB8">
              <w:rPr>
                <w:rFonts w:eastAsia="Kaiti SC Regular"/>
                <w:lang w:val="en-US"/>
              </w:rPr>
              <w:t>Learn about the 12 animals in Chinese (</w:t>
            </w:r>
            <w:proofErr w:type="spellStart"/>
            <w:r w:rsidRPr="00D67DB8">
              <w:rPr>
                <w:rFonts w:eastAsia="Kaiti SC Regular"/>
                <w:color w:val="545454"/>
                <w:shd w:val="clear" w:color="auto" w:fill="FFFFFF"/>
              </w:rPr>
              <w:t>鼠、牛、虎、兔、龙、蛇、马、羊、猴、鸡、狗、猪</w:t>
            </w:r>
            <w:proofErr w:type="spellEnd"/>
            <w:r w:rsidRPr="00D67DB8">
              <w:rPr>
                <w:rFonts w:eastAsia="Kaiti SC Regular"/>
                <w:color w:val="545454"/>
                <w:shd w:val="clear" w:color="auto" w:fill="FFFFFF"/>
              </w:rPr>
              <w:t>。</w:t>
            </w:r>
            <w:r w:rsidRPr="00D67DB8">
              <w:rPr>
                <w:rFonts w:eastAsia="Kaiti SC Regular"/>
                <w:color w:val="545454"/>
                <w:shd w:val="clear" w:color="auto" w:fill="FFFFFF"/>
              </w:rPr>
              <w:t xml:space="preserve">) </w:t>
            </w:r>
          </w:p>
          <w:p w14:paraId="7E1E583D" w14:textId="77777777" w:rsidR="00A80A50" w:rsidRPr="00D67DB8" w:rsidRDefault="00A80A50" w:rsidP="00A80A50">
            <w:pPr>
              <w:widowControl/>
              <w:autoSpaceDE/>
              <w:autoSpaceDN/>
            </w:pPr>
          </w:p>
          <w:p w14:paraId="50B51ADD" w14:textId="6F87DE50" w:rsidR="006D3484" w:rsidRDefault="006D3484" w:rsidP="006D3484">
            <w:pPr>
              <w:widowControl/>
              <w:numPr>
                <w:ilvl w:val="0"/>
                <w:numId w:val="13"/>
              </w:numPr>
              <w:autoSpaceDE/>
              <w:autoSpaceDN/>
            </w:pPr>
            <w:r w:rsidRPr="00D67DB8">
              <w:t>Drills names of the twelve animals of the Chinese Zodiac with flashcards</w:t>
            </w:r>
          </w:p>
          <w:p w14:paraId="4DA84BCB" w14:textId="77777777" w:rsidR="00A80A50" w:rsidRPr="00D67DB8" w:rsidRDefault="00A80A50" w:rsidP="00A80A50">
            <w:pPr>
              <w:widowControl/>
              <w:autoSpaceDE/>
              <w:autoSpaceDN/>
            </w:pPr>
          </w:p>
          <w:p w14:paraId="0A9FB23A" w14:textId="2B4A73C4" w:rsidR="006D3484" w:rsidRPr="00D67DB8" w:rsidRDefault="006D3484" w:rsidP="006D3484">
            <w:pPr>
              <w:widowControl/>
              <w:numPr>
                <w:ilvl w:val="0"/>
                <w:numId w:val="13"/>
              </w:numPr>
              <w:autoSpaceDE/>
              <w:autoSpaceDN/>
            </w:pPr>
            <w:r w:rsidRPr="00D67DB8">
              <w:t>Game: Find out what animal is missing – to revise names of the twelve zodiac signs</w:t>
            </w:r>
          </w:p>
          <w:p w14:paraId="2198D7C0" w14:textId="77777777" w:rsidR="005C6401" w:rsidRPr="00D67DB8" w:rsidRDefault="005C6401" w:rsidP="005C6401">
            <w:pPr>
              <w:rPr>
                <w:b/>
              </w:rPr>
            </w:pPr>
          </w:p>
          <w:p w14:paraId="1B1E3E0B" w14:textId="77777777" w:rsidR="005C6401" w:rsidRPr="00F90B26" w:rsidRDefault="005C6401" w:rsidP="00F90B26">
            <w:pPr>
              <w:pStyle w:val="ListParagraph"/>
              <w:numPr>
                <w:ilvl w:val="0"/>
                <w:numId w:val="13"/>
              </w:numPr>
              <w:rPr>
                <w:rFonts w:eastAsia="Kaiti SC Regular"/>
                <w:color w:val="545454"/>
                <w:shd w:val="clear" w:color="auto" w:fill="FFFFFF"/>
                <w:lang w:val="en-US"/>
              </w:rPr>
            </w:pPr>
            <w:r w:rsidRPr="00F90B26">
              <w:rPr>
                <w:rFonts w:eastAsia="Kaiti SC Regular"/>
                <w:color w:val="545454"/>
                <w:shd w:val="clear" w:color="auto" w:fill="FFFFFF"/>
              </w:rPr>
              <w:t xml:space="preserve">Song: </w:t>
            </w:r>
            <w:r w:rsidRPr="00F90B26">
              <w:rPr>
                <w:rFonts w:eastAsia="Kaiti SC Regular"/>
                <w:color w:val="545454"/>
                <w:shd w:val="clear" w:color="auto" w:fill="FFFFFF"/>
              </w:rPr>
              <w:t>十二生肖</w:t>
            </w:r>
          </w:p>
          <w:p w14:paraId="43CC8554" w14:textId="67D9ADBE" w:rsidR="00F90B26" w:rsidRDefault="00616508" w:rsidP="00F90B26">
            <w:pPr>
              <w:pStyle w:val="ListParagraph"/>
              <w:ind w:left="360"/>
              <w:rPr>
                <w:rStyle w:val="Hyperlink"/>
                <w:rFonts w:eastAsia="Kaiti SC Regular"/>
                <w:lang w:val="en-US"/>
              </w:rPr>
            </w:pPr>
            <w:hyperlink r:id="rId13" w:history="1">
              <w:r w:rsidR="005C6401" w:rsidRPr="00F90B26">
                <w:rPr>
                  <w:rStyle w:val="Hyperlink"/>
                  <w:rFonts w:eastAsia="Kaiti SC Regular"/>
                  <w:lang w:val="en-US"/>
                </w:rPr>
                <w:t>https://www.youtube.com/watch?v=M15eJ3Lq_pQ</w:t>
              </w:r>
            </w:hyperlink>
          </w:p>
          <w:p w14:paraId="4C741839" w14:textId="77777777" w:rsidR="00F90B26" w:rsidRPr="00F90B26" w:rsidRDefault="00F90B26" w:rsidP="00F90B26">
            <w:pPr>
              <w:rPr>
                <w:rFonts w:eastAsia="Kaiti SC Regular"/>
                <w:color w:val="0000FF"/>
                <w:u w:val="single"/>
                <w:lang w:val="en-US"/>
              </w:rPr>
            </w:pPr>
          </w:p>
          <w:p w14:paraId="58D0EAE6" w14:textId="1CCAC058" w:rsidR="00F90B26" w:rsidRPr="009C267C" w:rsidRDefault="009C267C" w:rsidP="009C267C">
            <w:pPr>
              <w:pStyle w:val="ListParagraph"/>
              <w:numPr>
                <w:ilvl w:val="0"/>
                <w:numId w:val="41"/>
              </w:numPr>
              <w:rPr>
                <w:rFonts w:eastAsia="Kaiti SC Regular"/>
                <w:lang w:val="en-US"/>
              </w:rPr>
            </w:pPr>
            <w:r w:rsidRPr="009C267C">
              <w:t>Presents the dialogues</w:t>
            </w:r>
          </w:p>
          <w:p w14:paraId="773F2AC5" w14:textId="77777777" w:rsidR="00F90B26" w:rsidRDefault="00F90B26" w:rsidP="005C6401">
            <w:pPr>
              <w:rPr>
                <w:rFonts w:eastAsia="Kaiti SC Regular"/>
                <w:lang w:val="en-US"/>
              </w:rPr>
            </w:pPr>
          </w:p>
          <w:p w14:paraId="0175624E" w14:textId="54D5B780" w:rsidR="005C6401" w:rsidRPr="00D67DB8" w:rsidRDefault="009C267C" w:rsidP="005C6401">
            <w:pPr>
              <w:rPr>
                <w:rFonts w:eastAsia="Kaiti SC Regular"/>
                <w:lang w:val="en-US" w:eastAsia="zh-CN"/>
              </w:rPr>
            </w:pPr>
            <w:r>
              <w:rPr>
                <w:rFonts w:eastAsia="Kaiti SC Regular"/>
                <w:lang w:val="en-US" w:eastAsia="zh-CN"/>
              </w:rPr>
              <w:t>你属什么？你朋友属什么？你妈妈</w:t>
            </w:r>
            <w:r w:rsidR="005C6401" w:rsidRPr="00D67DB8">
              <w:rPr>
                <w:rFonts w:eastAsia="Kaiti SC Regular"/>
                <w:lang w:val="en-US" w:eastAsia="zh-CN"/>
              </w:rPr>
              <w:t>属什么？</w:t>
            </w:r>
          </w:p>
          <w:p w14:paraId="0F48F666" w14:textId="77777777" w:rsidR="005C6401" w:rsidRPr="00D67DB8" w:rsidRDefault="005C6401" w:rsidP="005C6401">
            <w:pPr>
              <w:rPr>
                <w:rFonts w:eastAsia="Kaiti SC Regular"/>
                <w:lang w:val="en-US" w:eastAsia="zh-CN"/>
              </w:rPr>
            </w:pPr>
            <w:r w:rsidRPr="00D67DB8">
              <w:rPr>
                <w:rFonts w:eastAsia="Kaiti SC Regular"/>
                <w:lang w:val="en-US" w:eastAsia="zh-CN"/>
              </w:rPr>
              <w:t>我属龙。</w:t>
            </w:r>
            <w:r w:rsidRPr="00D67DB8">
              <w:rPr>
                <w:rFonts w:eastAsia="Kaiti SC Regular"/>
                <w:lang w:val="en-US" w:eastAsia="zh-CN"/>
              </w:rPr>
              <w:t xml:space="preserve"> </w:t>
            </w:r>
          </w:p>
          <w:p w14:paraId="7D215309" w14:textId="77777777" w:rsidR="005C6401" w:rsidRPr="00D67DB8" w:rsidRDefault="005C6401" w:rsidP="005C6401">
            <w:pPr>
              <w:rPr>
                <w:rFonts w:eastAsia="Kaiti SC Regular"/>
                <w:lang w:val="en-US" w:eastAsia="zh-CN"/>
              </w:rPr>
            </w:pPr>
            <w:r w:rsidRPr="00D67DB8">
              <w:rPr>
                <w:rFonts w:eastAsia="Kaiti SC Regular"/>
                <w:lang w:val="en-US" w:eastAsia="zh-CN"/>
              </w:rPr>
              <w:t>我的朋友属蛇。</w:t>
            </w:r>
          </w:p>
          <w:p w14:paraId="027B7D84" w14:textId="77777777" w:rsidR="005C6401" w:rsidRDefault="005C6401" w:rsidP="005C6401">
            <w:pPr>
              <w:rPr>
                <w:rFonts w:eastAsia="Kaiti SC Regular"/>
                <w:lang w:val="en-US"/>
              </w:rPr>
            </w:pPr>
            <w:proofErr w:type="spellStart"/>
            <w:r w:rsidRPr="00D67DB8">
              <w:rPr>
                <w:rFonts w:eastAsia="Kaiti SC Regular"/>
                <w:lang w:val="en-US"/>
              </w:rPr>
              <w:t>我的妈妈属兔</w:t>
            </w:r>
            <w:proofErr w:type="spellEnd"/>
            <w:r w:rsidRPr="00D67DB8">
              <w:rPr>
                <w:rFonts w:eastAsia="Kaiti SC Regular"/>
                <w:lang w:val="en-US"/>
              </w:rPr>
              <w:t>。</w:t>
            </w:r>
          </w:p>
          <w:p w14:paraId="61D0629A" w14:textId="77777777" w:rsidR="00F90B26" w:rsidRPr="00D67DB8" w:rsidRDefault="00F90B26" w:rsidP="005C6401">
            <w:pPr>
              <w:rPr>
                <w:rFonts w:eastAsia="Kaiti SC Regular"/>
                <w:lang w:val="en-US"/>
              </w:rPr>
            </w:pPr>
          </w:p>
          <w:p w14:paraId="568AE8C6" w14:textId="77777777" w:rsidR="005C6401" w:rsidRPr="00F90B26" w:rsidRDefault="005C6401" w:rsidP="00F90B26">
            <w:pPr>
              <w:pStyle w:val="ListParagraph"/>
              <w:numPr>
                <w:ilvl w:val="0"/>
                <w:numId w:val="40"/>
              </w:numPr>
              <w:rPr>
                <w:rFonts w:eastAsia="Kaiti SC Regular"/>
                <w:lang w:val="en-US"/>
              </w:rPr>
            </w:pPr>
            <w:r w:rsidRPr="00F90B26">
              <w:rPr>
                <w:rFonts w:eastAsia="Kaiti SC Regular"/>
                <w:lang w:val="en-US"/>
              </w:rPr>
              <w:t>Do a Chinese Zodiac craft from the website below</w:t>
            </w:r>
          </w:p>
          <w:p w14:paraId="2A10DA23" w14:textId="77777777" w:rsidR="005C6401" w:rsidRPr="00F90B26" w:rsidRDefault="00616508" w:rsidP="00F90B26">
            <w:pPr>
              <w:pStyle w:val="ListParagraph"/>
              <w:ind w:left="360"/>
              <w:rPr>
                <w:rFonts w:eastAsia="Kaiti SC Regular"/>
                <w:lang w:val="en-US"/>
              </w:rPr>
            </w:pPr>
            <w:hyperlink r:id="rId14" w:history="1">
              <w:r w:rsidR="005C6401" w:rsidRPr="00F90B26">
                <w:rPr>
                  <w:rStyle w:val="Hyperlink"/>
                  <w:rFonts w:eastAsia="Kaiti SC Regular"/>
                  <w:lang w:val="en-US"/>
                </w:rPr>
                <w:t>http://www.kutchuk.com/en/crafts/chineseboxes.html</w:t>
              </w:r>
            </w:hyperlink>
          </w:p>
          <w:p w14:paraId="638D31E7" w14:textId="77777777" w:rsidR="005C6401" w:rsidRPr="00D67DB8" w:rsidRDefault="005C6401" w:rsidP="005C6401">
            <w:pPr>
              <w:rPr>
                <w:rFonts w:eastAsia="Kaiti SC Regular"/>
                <w:lang w:val="en-US"/>
              </w:rPr>
            </w:pPr>
          </w:p>
          <w:p w14:paraId="3AC045CE" w14:textId="2DD04993" w:rsidR="005C6401" w:rsidRPr="00D67DB8" w:rsidRDefault="00F90B26" w:rsidP="006D3484">
            <w:pPr>
              <w:widowControl/>
              <w:numPr>
                <w:ilvl w:val="0"/>
                <w:numId w:val="13"/>
              </w:numPr>
              <w:autoSpaceDE/>
              <w:autoSpaceDN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Attend an end </w:t>
            </w:r>
            <w:r w:rsidR="005C6401" w:rsidRPr="00D67DB8">
              <w:rPr>
                <w:bCs/>
                <w:lang w:val="en-US"/>
              </w:rPr>
              <w:t>of unit test</w:t>
            </w:r>
          </w:p>
          <w:p w14:paraId="7D42D656" w14:textId="77777777" w:rsidR="005C6401" w:rsidRPr="00D67DB8" w:rsidRDefault="005C6401" w:rsidP="005C6401">
            <w:pPr>
              <w:rPr>
                <w:bCs/>
                <w:lang w:val="en-US"/>
              </w:rPr>
            </w:pPr>
          </w:p>
          <w:p w14:paraId="08258DAB" w14:textId="77777777" w:rsidR="005C6401" w:rsidRPr="00D67DB8" w:rsidRDefault="005C6401" w:rsidP="005C6401">
            <w:pPr>
              <w:rPr>
                <w:bCs/>
                <w:lang w:val="en-US"/>
              </w:rPr>
            </w:pPr>
            <w:r w:rsidRPr="00D67DB8">
              <w:rPr>
                <w:bCs/>
                <w:lang w:val="en-US"/>
              </w:rPr>
              <w:t>Songs:</w:t>
            </w:r>
          </w:p>
          <w:p w14:paraId="23B8864E" w14:textId="77777777" w:rsidR="005C6401" w:rsidRPr="00D67DB8" w:rsidRDefault="005C6401" w:rsidP="005C6401">
            <w:pPr>
              <w:rPr>
                <w:bCs/>
                <w:lang w:val="en-US"/>
              </w:rPr>
            </w:pPr>
            <w:r w:rsidRPr="00D67DB8">
              <w:rPr>
                <w:bCs/>
                <w:lang w:val="en-US"/>
              </w:rPr>
              <w:t xml:space="preserve">    Old MacDonald had a farm</w:t>
            </w:r>
          </w:p>
          <w:p w14:paraId="7905261D" w14:textId="77777777" w:rsidR="005C6401" w:rsidRPr="00D67DB8" w:rsidRDefault="005C6401" w:rsidP="005C6401">
            <w:pPr>
              <w:ind w:left="360"/>
              <w:rPr>
                <w:bCs/>
                <w:lang w:val="en-US"/>
              </w:rPr>
            </w:pPr>
          </w:p>
          <w:p w14:paraId="55942730" w14:textId="77777777" w:rsidR="005C6401" w:rsidRDefault="005C6401" w:rsidP="005C6401">
            <w:pPr>
              <w:rPr>
                <w:bCs/>
                <w:lang w:val="en-US"/>
              </w:rPr>
            </w:pPr>
            <w:r w:rsidRPr="00D67DB8">
              <w:rPr>
                <w:bCs/>
                <w:lang w:val="en-US"/>
              </w:rPr>
              <w:t>Cultural related arts and crafts:</w:t>
            </w:r>
          </w:p>
          <w:p w14:paraId="2AA35A68" w14:textId="77777777" w:rsidR="00F90B26" w:rsidRPr="00D67DB8" w:rsidRDefault="00F90B26" w:rsidP="005C6401">
            <w:pPr>
              <w:rPr>
                <w:bCs/>
                <w:lang w:val="en-US"/>
              </w:rPr>
            </w:pPr>
          </w:p>
          <w:p w14:paraId="2FB031A2" w14:textId="77777777" w:rsidR="005C6401" w:rsidRPr="00D67DB8" w:rsidRDefault="005C6401" w:rsidP="005C6401">
            <w:pPr>
              <w:rPr>
                <w:bCs/>
                <w:lang w:val="en-US"/>
              </w:rPr>
            </w:pPr>
            <w:r w:rsidRPr="00D67DB8">
              <w:rPr>
                <w:bCs/>
                <w:lang w:val="en-US"/>
              </w:rPr>
              <w:t>Paper holding: farm animals and crane</w:t>
            </w:r>
          </w:p>
          <w:p w14:paraId="15616BBC" w14:textId="77777777" w:rsidR="007E78A3" w:rsidRDefault="007E78A3" w:rsidP="00A80A50">
            <w:pPr>
              <w:pStyle w:val="TableParagraph"/>
              <w:tabs>
                <w:tab w:val="left" w:pos="708"/>
              </w:tabs>
              <w:spacing w:before="3" w:line="237" w:lineRule="auto"/>
              <w:ind w:left="0" w:right="285" w:firstLine="0"/>
            </w:pPr>
          </w:p>
          <w:p w14:paraId="556EBF5F" w14:textId="77777777" w:rsidR="00A80A50" w:rsidRDefault="00A80A50" w:rsidP="00A80A50">
            <w:pPr>
              <w:pStyle w:val="TableParagraph"/>
              <w:tabs>
                <w:tab w:val="left" w:pos="708"/>
              </w:tabs>
              <w:spacing w:before="3" w:line="237" w:lineRule="auto"/>
              <w:ind w:left="0" w:right="285" w:firstLine="0"/>
            </w:pPr>
          </w:p>
          <w:p w14:paraId="14B08292" w14:textId="77777777" w:rsidR="00A80A50" w:rsidRDefault="00A80A50" w:rsidP="00A80A50">
            <w:pPr>
              <w:pStyle w:val="TableParagraph"/>
              <w:tabs>
                <w:tab w:val="left" w:pos="708"/>
              </w:tabs>
              <w:spacing w:before="3" w:line="237" w:lineRule="auto"/>
              <w:ind w:left="0" w:right="285" w:firstLine="0"/>
            </w:pPr>
          </w:p>
          <w:p w14:paraId="528DD376" w14:textId="77777777" w:rsidR="00A80A50" w:rsidRDefault="00A80A50" w:rsidP="00A80A50">
            <w:pPr>
              <w:pStyle w:val="TableParagraph"/>
              <w:tabs>
                <w:tab w:val="left" w:pos="708"/>
              </w:tabs>
              <w:spacing w:before="3" w:line="237" w:lineRule="auto"/>
              <w:ind w:left="0" w:right="285" w:firstLine="0"/>
            </w:pPr>
          </w:p>
          <w:p w14:paraId="25F62717" w14:textId="77777777" w:rsidR="00A80A50" w:rsidRDefault="00A80A50" w:rsidP="00A80A50">
            <w:pPr>
              <w:pStyle w:val="TableParagraph"/>
              <w:tabs>
                <w:tab w:val="left" w:pos="708"/>
              </w:tabs>
              <w:spacing w:before="3" w:line="237" w:lineRule="auto"/>
              <w:ind w:left="0" w:right="285" w:firstLine="0"/>
            </w:pPr>
          </w:p>
          <w:p w14:paraId="6F46734C" w14:textId="77777777" w:rsidR="00A80A50" w:rsidRDefault="00A80A50" w:rsidP="00A80A50">
            <w:pPr>
              <w:pStyle w:val="TableParagraph"/>
              <w:tabs>
                <w:tab w:val="left" w:pos="708"/>
              </w:tabs>
              <w:spacing w:before="3" w:line="237" w:lineRule="auto"/>
              <w:ind w:left="0" w:right="285" w:firstLine="0"/>
            </w:pPr>
          </w:p>
          <w:p w14:paraId="7CC2118F" w14:textId="77777777" w:rsidR="00A80A50" w:rsidRDefault="00A80A50" w:rsidP="00A80A50">
            <w:pPr>
              <w:pStyle w:val="TableParagraph"/>
              <w:tabs>
                <w:tab w:val="left" w:pos="708"/>
              </w:tabs>
              <w:spacing w:before="3" w:line="237" w:lineRule="auto"/>
              <w:ind w:left="0" w:right="285" w:firstLine="0"/>
            </w:pPr>
          </w:p>
          <w:p w14:paraId="7916285D" w14:textId="77777777" w:rsidR="00A80A50" w:rsidRDefault="00A80A50" w:rsidP="00A80A50">
            <w:pPr>
              <w:pStyle w:val="TableParagraph"/>
              <w:tabs>
                <w:tab w:val="left" w:pos="708"/>
              </w:tabs>
              <w:spacing w:before="3" w:line="237" w:lineRule="auto"/>
              <w:ind w:left="0" w:right="285" w:firstLine="0"/>
            </w:pPr>
          </w:p>
          <w:p w14:paraId="50F2CD9F" w14:textId="77777777" w:rsidR="009C267C" w:rsidRPr="00D67DB8" w:rsidRDefault="009C267C" w:rsidP="00A80A50">
            <w:pPr>
              <w:pStyle w:val="TableParagraph"/>
              <w:tabs>
                <w:tab w:val="left" w:pos="708"/>
              </w:tabs>
              <w:spacing w:before="3" w:line="237" w:lineRule="auto"/>
              <w:ind w:left="0" w:right="285" w:firstLine="0"/>
            </w:pPr>
          </w:p>
        </w:tc>
      </w:tr>
      <w:tr w:rsidR="00A80A50" w:rsidRPr="00D67DB8" w14:paraId="0F708D32" w14:textId="77777777" w:rsidTr="0037010D">
        <w:trPr>
          <w:gridBefore w:val="1"/>
          <w:wBefore w:w="35" w:type="dxa"/>
          <w:trHeight w:val="90"/>
        </w:trPr>
        <w:tc>
          <w:tcPr>
            <w:tcW w:w="3827" w:type="dxa"/>
            <w:tcBorders>
              <w:top w:val="single" w:sz="4" w:space="0" w:color="auto"/>
            </w:tcBorders>
          </w:tcPr>
          <w:p w14:paraId="325E5D01" w14:textId="77777777" w:rsidR="00851DD8" w:rsidRPr="00D67DB8" w:rsidRDefault="00E32CCD">
            <w:pPr>
              <w:pStyle w:val="TableParagraph"/>
              <w:spacing w:before="36"/>
              <w:ind w:left="107" w:firstLine="0"/>
            </w:pPr>
            <w:r w:rsidRPr="00D67DB8">
              <w:lastRenderedPageBreak/>
              <w:t>Students:</w:t>
            </w:r>
          </w:p>
          <w:p w14:paraId="142AB45E" w14:textId="77777777" w:rsidR="00190005" w:rsidRPr="00D67DB8" w:rsidRDefault="00190005" w:rsidP="00A80A50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7DB8">
              <w:rPr>
                <w:rFonts w:ascii="Arial" w:hAnsi="Arial" w:cs="Arial"/>
                <w:sz w:val="22"/>
                <w:szCs w:val="22"/>
              </w:rPr>
              <w:t xml:space="preserve">exchanging information </w:t>
            </w:r>
            <w:r w:rsidRPr="00D67DB8">
              <w:rPr>
                <w:rFonts w:ascii="Arial" w:hAnsi="Arial" w:cs="Arial"/>
                <w:sz w:val="22"/>
                <w:szCs w:val="22"/>
              </w:rPr>
              <w:lastRenderedPageBreak/>
              <w:t xml:space="preserve">(ACLCHC113) </w:t>
            </w:r>
          </w:p>
          <w:p w14:paraId="455624A2" w14:textId="77777777" w:rsidR="00190005" w:rsidRPr="00D67DB8" w:rsidRDefault="00190005" w:rsidP="00A80A50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7DB8">
              <w:rPr>
                <w:rFonts w:ascii="Arial" w:hAnsi="Arial" w:cs="Arial"/>
                <w:sz w:val="22"/>
                <w:szCs w:val="22"/>
              </w:rPr>
              <w:t xml:space="preserve">participate in classroom activities by responding to instructions and taking turns (ACLCHC114) </w:t>
            </w:r>
          </w:p>
          <w:p w14:paraId="139B8765" w14:textId="77777777" w:rsidR="00190005" w:rsidRPr="00D67DB8" w:rsidRDefault="00190005" w:rsidP="00A80A50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7DB8">
              <w:rPr>
                <w:rFonts w:ascii="Arial" w:hAnsi="Arial" w:cs="Arial"/>
                <w:sz w:val="22"/>
                <w:szCs w:val="22"/>
              </w:rPr>
              <w:t xml:space="preserve">identify key words and specific information in simple spoken and visual </w:t>
            </w:r>
            <w:proofErr w:type="gramStart"/>
            <w:r w:rsidRPr="00D67DB8">
              <w:rPr>
                <w:rFonts w:ascii="Arial" w:hAnsi="Arial" w:cs="Arial"/>
                <w:sz w:val="22"/>
                <w:szCs w:val="22"/>
              </w:rPr>
              <w:t>texts(</w:t>
            </w:r>
            <w:proofErr w:type="gramEnd"/>
            <w:r w:rsidRPr="00D67DB8">
              <w:rPr>
                <w:rFonts w:ascii="Arial" w:hAnsi="Arial" w:cs="Arial"/>
                <w:sz w:val="22"/>
                <w:szCs w:val="22"/>
              </w:rPr>
              <w:t xml:space="preserve">ACLCHC115) </w:t>
            </w:r>
          </w:p>
          <w:p w14:paraId="50A5FA0B" w14:textId="77777777" w:rsidR="00190005" w:rsidRPr="00D67DB8" w:rsidRDefault="00190005" w:rsidP="00A80A50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7DB8">
              <w:rPr>
                <w:rFonts w:ascii="Arial" w:hAnsi="Arial" w:cs="Arial"/>
                <w:sz w:val="22"/>
                <w:szCs w:val="22"/>
              </w:rPr>
              <w:t xml:space="preserve">share information from texts, using illustrations and gestures to support meaning (ACLCHC116) </w:t>
            </w:r>
          </w:p>
          <w:p w14:paraId="3E0429A1" w14:textId="77777777" w:rsidR="007678B4" w:rsidRPr="00D67DB8" w:rsidRDefault="007678B4" w:rsidP="00A80A50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7DB8">
              <w:rPr>
                <w:rFonts w:ascii="Arial" w:hAnsi="Arial" w:cs="Arial"/>
                <w:sz w:val="22"/>
                <w:szCs w:val="22"/>
              </w:rPr>
              <w:t xml:space="preserve">compose simple texts with illustrations or actions, (ACLCHC118) </w:t>
            </w:r>
          </w:p>
          <w:p w14:paraId="40BDDA75" w14:textId="77777777" w:rsidR="007678B4" w:rsidRPr="00D67DB8" w:rsidRDefault="007678B4" w:rsidP="00A80A50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7DB8">
              <w:rPr>
                <w:rFonts w:ascii="Arial" w:hAnsi="Arial" w:cs="Arial"/>
                <w:sz w:val="22"/>
                <w:szCs w:val="22"/>
              </w:rPr>
              <w:t xml:space="preserve">create bilingual word lists and labels for the classroom (ACLCHC120) </w:t>
            </w:r>
          </w:p>
          <w:p w14:paraId="25DBBF4B" w14:textId="77777777" w:rsidR="007678B4" w:rsidRPr="00D67DB8" w:rsidRDefault="007678B4" w:rsidP="00A80A50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7DB8">
              <w:rPr>
                <w:rFonts w:ascii="Arial" w:hAnsi="Arial" w:cs="Arial"/>
                <w:sz w:val="22"/>
                <w:szCs w:val="22"/>
              </w:rPr>
              <w:t>recognise the tonal nature of spoken Chinese and apply different tones to familiar words to express different meanings (ACLCHU122)</w:t>
            </w:r>
          </w:p>
          <w:p w14:paraId="7A4668D9" w14:textId="77777777" w:rsidR="007678B4" w:rsidRPr="00D67DB8" w:rsidRDefault="007678B4" w:rsidP="00A80A50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7DB8">
              <w:rPr>
                <w:rFonts w:ascii="Arial" w:hAnsi="Arial" w:cs="Arial"/>
                <w:sz w:val="22"/>
                <w:szCs w:val="22"/>
              </w:rPr>
              <w:t xml:space="preserve">recognise that the sounds of Chinese are represented as Hanzi (ACLCHU123) </w:t>
            </w:r>
          </w:p>
          <w:p w14:paraId="7A314D68" w14:textId="77777777" w:rsidR="007678B4" w:rsidRPr="00D67DB8" w:rsidRDefault="007678B4" w:rsidP="00A80A50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7DB8">
              <w:rPr>
                <w:rFonts w:ascii="Arial" w:hAnsi="Arial" w:cs="Arial"/>
                <w:sz w:val="22"/>
                <w:szCs w:val="22"/>
              </w:rPr>
              <w:t xml:space="preserve">identify the function of statements, questions and commands in Chinese (ACLCHU124) </w:t>
            </w:r>
          </w:p>
          <w:p w14:paraId="7A80BF77" w14:textId="77777777" w:rsidR="007678B4" w:rsidRPr="00D67DB8" w:rsidRDefault="007678B4" w:rsidP="00A80A50">
            <w:pPr>
              <w:pStyle w:val="NormalWeb"/>
              <w:numPr>
                <w:ilvl w:val="0"/>
                <w:numId w:val="5"/>
              </w:numPr>
              <w:shd w:val="clear" w:color="auto" w:fill="FFFFFF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7DB8">
              <w:rPr>
                <w:rFonts w:ascii="Arial" w:hAnsi="Arial" w:cs="Arial"/>
                <w:sz w:val="22"/>
                <w:szCs w:val="22"/>
              </w:rPr>
              <w:t xml:space="preserve">describe aspects of self and their family background (ACLCHC121) </w:t>
            </w:r>
          </w:p>
          <w:p w14:paraId="720FD54A" w14:textId="77777777" w:rsidR="00A16D2A" w:rsidRPr="00D67DB8" w:rsidRDefault="00A16D2A" w:rsidP="00A80A50">
            <w:pPr>
              <w:pStyle w:val="TableParagraph"/>
              <w:tabs>
                <w:tab w:val="left" w:pos="392"/>
              </w:tabs>
              <w:spacing w:line="276" w:lineRule="auto"/>
              <w:ind w:right="455" w:firstLine="0"/>
            </w:pPr>
          </w:p>
          <w:p w14:paraId="6476766F" w14:textId="77777777" w:rsidR="00A16D2A" w:rsidRPr="00D67DB8" w:rsidRDefault="00A16D2A" w:rsidP="00A80A50">
            <w:pPr>
              <w:pStyle w:val="TableParagraph"/>
              <w:tabs>
                <w:tab w:val="left" w:pos="392"/>
              </w:tabs>
              <w:spacing w:line="276" w:lineRule="auto"/>
              <w:ind w:left="0" w:right="172" w:firstLine="0"/>
            </w:pPr>
          </w:p>
          <w:p w14:paraId="2FAA7896" w14:textId="77777777" w:rsidR="00A16D2A" w:rsidRPr="00D67DB8" w:rsidRDefault="00A16D2A" w:rsidP="00A16D2A">
            <w:pPr>
              <w:pStyle w:val="TableParagraph"/>
              <w:tabs>
                <w:tab w:val="left" w:pos="392"/>
              </w:tabs>
              <w:ind w:left="0" w:right="172" w:firstLine="0"/>
            </w:pPr>
          </w:p>
          <w:p w14:paraId="5D0278E7" w14:textId="77777777" w:rsidR="00A16D2A" w:rsidRPr="00D67DB8" w:rsidRDefault="00A16D2A" w:rsidP="00A80A50">
            <w:pPr>
              <w:pStyle w:val="TableParagraph"/>
              <w:tabs>
                <w:tab w:val="left" w:pos="392"/>
              </w:tabs>
              <w:ind w:left="0" w:right="455" w:firstLine="0"/>
            </w:pPr>
          </w:p>
        </w:tc>
        <w:tc>
          <w:tcPr>
            <w:tcW w:w="10348" w:type="dxa"/>
            <w:gridSpan w:val="2"/>
            <w:tcBorders>
              <w:top w:val="single" w:sz="4" w:space="0" w:color="auto"/>
            </w:tcBorders>
          </w:tcPr>
          <w:p w14:paraId="42E52D5B" w14:textId="77777777" w:rsidR="00851DD8" w:rsidRPr="00D67DB8" w:rsidRDefault="00E32CCD">
            <w:pPr>
              <w:pStyle w:val="TableParagraph"/>
              <w:spacing w:before="35"/>
              <w:ind w:left="108" w:firstLine="0"/>
              <w:rPr>
                <w:b/>
                <w:i/>
              </w:rPr>
            </w:pPr>
            <w:r w:rsidRPr="00D67DB8">
              <w:rPr>
                <w:b/>
                <w:i/>
              </w:rPr>
              <w:lastRenderedPageBreak/>
              <w:t>Students with prior learning and/or experience</w:t>
            </w:r>
          </w:p>
          <w:p w14:paraId="6D09C410" w14:textId="0F78E10E" w:rsidR="00A16D2A" w:rsidRPr="00D67DB8" w:rsidRDefault="00A16D2A" w:rsidP="00A16D2A">
            <w:pPr>
              <w:pStyle w:val="TableParagraph"/>
              <w:tabs>
                <w:tab w:val="left" w:pos="392"/>
              </w:tabs>
              <w:ind w:left="107" w:right="334" w:firstLine="0"/>
            </w:pPr>
          </w:p>
          <w:p w14:paraId="2AB38902" w14:textId="77777777" w:rsidR="00A16D2A" w:rsidRPr="00D67DB8" w:rsidRDefault="00A16D2A" w:rsidP="00A16D2A">
            <w:pPr>
              <w:pStyle w:val="TableParagraph"/>
              <w:tabs>
                <w:tab w:val="left" w:pos="708"/>
              </w:tabs>
              <w:spacing w:before="3" w:line="237" w:lineRule="auto"/>
              <w:ind w:left="707" w:right="285" w:firstLine="0"/>
            </w:pPr>
          </w:p>
          <w:p w14:paraId="491D3E08" w14:textId="67654D3D" w:rsidR="007678B4" w:rsidRPr="00D67DB8" w:rsidRDefault="007678B4" w:rsidP="007678B4">
            <w:pPr>
              <w:widowControl/>
              <w:numPr>
                <w:ilvl w:val="0"/>
                <w:numId w:val="13"/>
              </w:numPr>
              <w:autoSpaceDE/>
              <w:autoSpaceDN/>
            </w:pPr>
            <w:r w:rsidRPr="00D67DB8">
              <w:rPr>
                <w:lang w:val="en-US"/>
              </w:rPr>
              <w:lastRenderedPageBreak/>
              <w:t>Select six students to come to the front of the classroom holding the flashcards of the farm animals. Choose a student to call out a farm animal and ask the students to hold up the flashcard when they hear it.</w:t>
            </w:r>
          </w:p>
          <w:p w14:paraId="01E195F9" w14:textId="77777777" w:rsidR="007678B4" w:rsidRPr="00D67DB8" w:rsidRDefault="007678B4" w:rsidP="007678B4">
            <w:pPr>
              <w:widowControl/>
              <w:autoSpaceDE/>
              <w:autoSpaceDN/>
            </w:pPr>
          </w:p>
          <w:p w14:paraId="4643157F" w14:textId="77777777" w:rsidR="007678B4" w:rsidRPr="00D67DB8" w:rsidRDefault="007678B4" w:rsidP="007678B4">
            <w:pPr>
              <w:widowControl/>
              <w:numPr>
                <w:ilvl w:val="0"/>
                <w:numId w:val="13"/>
              </w:numPr>
              <w:autoSpaceDE/>
              <w:autoSpaceDN/>
              <w:rPr>
                <w:lang w:val="en-US"/>
              </w:rPr>
            </w:pPr>
            <w:r w:rsidRPr="00D67DB8">
              <w:rPr>
                <w:lang w:val="en-US"/>
              </w:rPr>
              <w:t>Display all the flashcards and select a confident student to come to the front of the room to ask another student “</w:t>
            </w:r>
            <w:proofErr w:type="spellStart"/>
            <w:r w:rsidRPr="00D67DB8">
              <w:t>你听到</w:t>
            </w:r>
            <w:proofErr w:type="spellEnd"/>
            <w:r w:rsidRPr="00D67DB8">
              <w:rPr>
                <w:lang w:val="en-US"/>
              </w:rPr>
              <w:t>/</w:t>
            </w:r>
            <w:proofErr w:type="spellStart"/>
            <w:r w:rsidRPr="00D67DB8">
              <w:rPr>
                <w:lang w:val="en-US"/>
              </w:rPr>
              <w:t>看到</w:t>
            </w:r>
            <w:r w:rsidRPr="00D67DB8">
              <w:t>什么了</w:t>
            </w:r>
            <w:proofErr w:type="spellEnd"/>
            <w:r w:rsidRPr="00D67DB8">
              <w:rPr>
                <w:lang w:val="en-US"/>
              </w:rPr>
              <w:t>？“， pointing to one of the cards; the other student will answer “</w:t>
            </w:r>
            <w:proofErr w:type="spellStart"/>
            <w:r w:rsidRPr="00D67DB8">
              <w:t>你听到</w:t>
            </w:r>
            <w:proofErr w:type="spellEnd"/>
            <w:r w:rsidRPr="00D67DB8">
              <w:rPr>
                <w:lang w:val="en-US"/>
              </w:rPr>
              <w:t>/</w:t>
            </w:r>
            <w:proofErr w:type="spellStart"/>
            <w:r w:rsidRPr="00D67DB8">
              <w:rPr>
                <w:lang w:val="en-US"/>
              </w:rPr>
              <w:t>看到</w:t>
            </w:r>
            <w:r w:rsidRPr="00D67DB8">
              <w:t>什么了</w:t>
            </w:r>
            <w:proofErr w:type="spellEnd"/>
            <w:r w:rsidRPr="00D67DB8">
              <w:rPr>
                <w:lang w:val="en-US"/>
              </w:rPr>
              <w:t>____。”According to the flashcard, the he/she will become the next speaker to ask the question; repeat the same process as many times as time permits.</w:t>
            </w:r>
          </w:p>
          <w:p w14:paraId="2A1988D6" w14:textId="77777777" w:rsidR="00A16D2A" w:rsidRPr="00D67DB8" w:rsidRDefault="00A16D2A" w:rsidP="00A80A50">
            <w:pPr>
              <w:pStyle w:val="TableParagraph"/>
              <w:tabs>
                <w:tab w:val="left" w:pos="708"/>
              </w:tabs>
              <w:spacing w:before="3" w:line="237" w:lineRule="auto"/>
              <w:ind w:left="0" w:right="285" w:firstLine="0"/>
            </w:pPr>
          </w:p>
          <w:p w14:paraId="005D0C22" w14:textId="77777777" w:rsidR="007678B4" w:rsidRPr="00D67DB8" w:rsidRDefault="007678B4" w:rsidP="007678B4">
            <w:pPr>
              <w:widowControl/>
              <w:numPr>
                <w:ilvl w:val="0"/>
                <w:numId w:val="13"/>
              </w:numPr>
              <w:autoSpaceDE/>
              <w:autoSpaceDN/>
            </w:pPr>
            <w:r w:rsidRPr="00D67DB8">
              <w:rPr>
                <w:lang w:val="en-US"/>
              </w:rPr>
              <w:t>Introduce the bird radical and ask students to draw a bird around all those characters which have the ‘bird’ radical</w:t>
            </w:r>
          </w:p>
          <w:p w14:paraId="01CDAF35" w14:textId="77777777" w:rsidR="00A16D2A" w:rsidRPr="00D67DB8" w:rsidRDefault="00A16D2A" w:rsidP="00A80A50">
            <w:pPr>
              <w:pStyle w:val="TableParagraph"/>
              <w:tabs>
                <w:tab w:val="left" w:pos="708"/>
              </w:tabs>
              <w:spacing w:before="3" w:line="237" w:lineRule="auto"/>
              <w:ind w:left="0" w:right="285" w:firstLine="0"/>
            </w:pPr>
          </w:p>
          <w:p w14:paraId="108A9078" w14:textId="77777777" w:rsidR="00194586" w:rsidRPr="00D67DB8" w:rsidRDefault="00194586" w:rsidP="00194586">
            <w:pPr>
              <w:widowControl/>
              <w:numPr>
                <w:ilvl w:val="0"/>
                <w:numId w:val="13"/>
              </w:numPr>
              <w:autoSpaceDE/>
              <w:autoSpaceDN/>
            </w:pPr>
            <w:r w:rsidRPr="00D67DB8">
              <w:rPr>
                <w:lang w:val="en-US"/>
              </w:rPr>
              <w:t xml:space="preserve">For the characters writing ask students to: </w:t>
            </w:r>
            <w:proofErr w:type="spellStart"/>
            <w:r w:rsidRPr="00D67DB8">
              <w:rPr>
                <w:lang w:val="en-US"/>
              </w:rPr>
              <w:t>colour</w:t>
            </w:r>
            <w:proofErr w:type="spellEnd"/>
            <w:r w:rsidRPr="00D67DB8">
              <w:rPr>
                <w:lang w:val="en-US"/>
              </w:rPr>
              <w:t xml:space="preserve"> in the characters using a different </w:t>
            </w:r>
            <w:proofErr w:type="spellStart"/>
            <w:r w:rsidRPr="00D67DB8">
              <w:rPr>
                <w:lang w:val="en-US"/>
              </w:rPr>
              <w:t>colour</w:t>
            </w:r>
            <w:proofErr w:type="spellEnd"/>
            <w:r w:rsidRPr="00D67DB8">
              <w:rPr>
                <w:lang w:val="en-US"/>
              </w:rPr>
              <w:t xml:space="preserve"> for each stroke, trace the dotted characters as well, following stroke order and direction, and then copy the characters in the empty boxes as well. </w:t>
            </w:r>
          </w:p>
          <w:p w14:paraId="2ED51879" w14:textId="77777777" w:rsidR="00194586" w:rsidRPr="00D67DB8" w:rsidRDefault="00194586" w:rsidP="00194586">
            <w:pPr>
              <w:widowControl/>
              <w:autoSpaceDE/>
              <w:autoSpaceDN/>
            </w:pPr>
          </w:p>
          <w:p w14:paraId="40189B5F" w14:textId="77777777" w:rsidR="00194586" w:rsidRPr="00C64D58" w:rsidRDefault="00194586" w:rsidP="00194586">
            <w:pPr>
              <w:widowControl/>
              <w:numPr>
                <w:ilvl w:val="0"/>
                <w:numId w:val="13"/>
              </w:numPr>
              <w:autoSpaceDE/>
              <w:autoSpaceDN/>
            </w:pPr>
            <w:r w:rsidRPr="00D67DB8">
              <w:rPr>
                <w:lang w:val="en-US"/>
              </w:rPr>
              <w:t>Introduce the Chinese characters. Students learn how to write the Chinese Hanzi using correct stroke order. Trace and write the characters on their workbooks.</w:t>
            </w:r>
          </w:p>
          <w:p w14:paraId="374F2A2E" w14:textId="77777777" w:rsidR="00C64D58" w:rsidRDefault="00C64D58" w:rsidP="00C64D58">
            <w:pPr>
              <w:widowControl/>
              <w:autoSpaceDE/>
              <w:autoSpaceDN/>
            </w:pPr>
          </w:p>
          <w:p w14:paraId="76690E1B" w14:textId="7311F0AA" w:rsidR="00C64D58" w:rsidRDefault="00C64D58" w:rsidP="00194586">
            <w:pPr>
              <w:widowControl/>
              <w:numPr>
                <w:ilvl w:val="0"/>
                <w:numId w:val="13"/>
              </w:numPr>
              <w:autoSpaceDE/>
              <w:autoSpaceDN/>
            </w:pPr>
            <w:r w:rsidRPr="00D67DB8">
              <w:t>Students create a post about farm animals</w:t>
            </w:r>
          </w:p>
          <w:p w14:paraId="258AA312" w14:textId="77777777" w:rsidR="00F90B26" w:rsidRDefault="00F90B26" w:rsidP="00F90B26">
            <w:pPr>
              <w:widowControl/>
              <w:autoSpaceDE/>
              <w:autoSpaceDN/>
            </w:pPr>
          </w:p>
          <w:p w14:paraId="2A8A2DA9" w14:textId="77777777" w:rsidR="00F90B26" w:rsidRPr="00F90B26" w:rsidRDefault="00F90B26" w:rsidP="00F90B26">
            <w:pPr>
              <w:pStyle w:val="ListParagraph"/>
              <w:numPr>
                <w:ilvl w:val="0"/>
                <w:numId w:val="13"/>
              </w:numPr>
              <w:rPr>
                <w:rFonts w:eastAsia="Kaiti SC Regular"/>
                <w:lang w:val="en-US"/>
              </w:rPr>
            </w:pPr>
            <w:r w:rsidRPr="00F90B26">
              <w:rPr>
                <w:rFonts w:eastAsia="Kaiti SC Regular"/>
                <w:lang w:val="en-US"/>
              </w:rPr>
              <w:t>Name the order of the Chinese Zodiac animals and learn to</w:t>
            </w:r>
            <w:r w:rsidRPr="00F90B26">
              <w:rPr>
                <w:rFonts w:eastAsia="Kaiti SC Regular" w:hint="eastAsia"/>
                <w:lang w:val="en-US"/>
              </w:rPr>
              <w:t xml:space="preserve"> t</w:t>
            </w:r>
            <w:r w:rsidRPr="00F90B26">
              <w:rPr>
                <w:rFonts w:eastAsia="Kaiti SC Regular"/>
                <w:lang w:val="en-US"/>
              </w:rPr>
              <w:t>alk about what each zodiac animals represent. Trace the Chinese zodiac characters.</w:t>
            </w:r>
          </w:p>
          <w:p w14:paraId="2528E9C2" w14:textId="77777777" w:rsidR="00F90B26" w:rsidRPr="00D67DB8" w:rsidRDefault="00F90B26" w:rsidP="00F90B26">
            <w:pPr>
              <w:widowControl/>
              <w:autoSpaceDE/>
              <w:autoSpaceDN/>
            </w:pPr>
          </w:p>
          <w:p w14:paraId="5BDB8455" w14:textId="77777777" w:rsidR="00851DD8" w:rsidRPr="00D67DB8" w:rsidRDefault="00851DD8" w:rsidP="007678B4">
            <w:pPr>
              <w:pStyle w:val="TableParagraph"/>
              <w:tabs>
                <w:tab w:val="left" w:pos="708"/>
              </w:tabs>
              <w:spacing w:before="3" w:line="237" w:lineRule="auto"/>
              <w:ind w:right="285"/>
            </w:pPr>
          </w:p>
        </w:tc>
      </w:tr>
    </w:tbl>
    <w:tbl>
      <w:tblPr>
        <w:tblpPr w:leftFromText="180" w:rightFromText="180" w:vertAnchor="text" w:horzAnchor="page" w:tblpX="1221" w:tblpY="-190"/>
        <w:tblW w:w="14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74"/>
      </w:tblGrid>
      <w:tr w:rsidR="00A80A50" w:rsidRPr="00D67DB8" w14:paraId="0268CB41" w14:textId="77777777" w:rsidTr="00A80A50">
        <w:trPr>
          <w:trHeight w:val="491"/>
        </w:trPr>
        <w:tc>
          <w:tcPr>
            <w:tcW w:w="14174" w:type="dxa"/>
          </w:tcPr>
          <w:p w14:paraId="6AD181AD" w14:textId="77777777" w:rsidR="00A80A50" w:rsidRPr="00D67DB8" w:rsidRDefault="00A80A50" w:rsidP="00A80A50">
            <w:pPr>
              <w:pStyle w:val="TableParagraph"/>
              <w:spacing w:before="115"/>
              <w:ind w:left="107" w:firstLine="0"/>
              <w:rPr>
                <w:b/>
              </w:rPr>
            </w:pPr>
            <w:r w:rsidRPr="00D67DB8">
              <w:rPr>
                <w:b/>
              </w:rPr>
              <w:lastRenderedPageBreak/>
              <w:t>Sample assessment activities</w:t>
            </w:r>
          </w:p>
        </w:tc>
      </w:tr>
      <w:tr w:rsidR="00A80A50" w:rsidRPr="00D67DB8" w14:paraId="3C8246DD" w14:textId="77777777" w:rsidTr="00A80A50">
        <w:trPr>
          <w:trHeight w:val="7281"/>
        </w:trPr>
        <w:tc>
          <w:tcPr>
            <w:tcW w:w="14174" w:type="dxa"/>
          </w:tcPr>
          <w:p w14:paraId="5E318D25" w14:textId="3816474A" w:rsidR="00A80A50" w:rsidRPr="00C64D58" w:rsidRDefault="00A80A50" w:rsidP="00C64D58">
            <w:pPr>
              <w:pStyle w:val="NormalWeb"/>
              <w:shd w:val="clear" w:color="auto" w:fill="FFFFFF"/>
              <w:spacing w:line="276" w:lineRule="auto"/>
              <w:ind w:left="142"/>
              <w:rPr>
                <w:rFonts w:ascii="Arial" w:hAnsi="Arial" w:cs="Arial"/>
                <w:sz w:val="22"/>
                <w:szCs w:val="22"/>
              </w:rPr>
            </w:pPr>
            <w:r w:rsidRPr="00D67DB8">
              <w:rPr>
                <w:rFonts w:ascii="Arial" w:hAnsi="Arial" w:cs="Arial"/>
                <w:sz w:val="22"/>
                <w:szCs w:val="22"/>
              </w:rPr>
              <w:t xml:space="preserve">Outcomes assessed: </w:t>
            </w:r>
            <w:r w:rsidRPr="00D67DB8">
              <w:rPr>
                <w:rFonts w:ascii="Arial" w:eastAsia="MS Mincho" w:hAnsi="Arial" w:cs="Arial"/>
                <w:sz w:val="22"/>
                <w:szCs w:val="22"/>
                <w:lang w:val="en-US"/>
              </w:rPr>
              <w:t xml:space="preserve">LCHe-1C LCHe-2C </w:t>
            </w:r>
            <w:r w:rsidRPr="00D67DB8">
              <w:rPr>
                <w:rFonts w:ascii="Arial" w:hAnsi="Arial" w:cs="Arial"/>
                <w:sz w:val="22"/>
                <w:szCs w:val="22"/>
              </w:rPr>
              <w:t>LCHe-3C LCHe-4C LCHe-5U LCHe-6U LCHe-9U</w:t>
            </w:r>
          </w:p>
          <w:p w14:paraId="2E00A015" w14:textId="77777777" w:rsidR="00A80A50" w:rsidRPr="00D67DB8" w:rsidRDefault="00A80A50" w:rsidP="00A80A50">
            <w:pPr>
              <w:widowControl/>
              <w:numPr>
                <w:ilvl w:val="0"/>
                <w:numId w:val="35"/>
              </w:numPr>
              <w:autoSpaceDE/>
              <w:autoSpaceDN/>
              <w:rPr>
                <w:lang w:val="en-US"/>
              </w:rPr>
            </w:pPr>
            <w:r w:rsidRPr="00D67DB8">
              <w:rPr>
                <w:lang w:val="en-US"/>
              </w:rPr>
              <w:t xml:space="preserve">Observe students’ progress </w:t>
            </w:r>
          </w:p>
          <w:p w14:paraId="6909FEB9" w14:textId="77777777" w:rsidR="00A80A50" w:rsidRPr="00D67DB8" w:rsidRDefault="00A80A50" w:rsidP="00A80A50">
            <w:pPr>
              <w:ind w:left="360"/>
              <w:rPr>
                <w:lang w:val="en-US"/>
              </w:rPr>
            </w:pPr>
          </w:p>
          <w:p w14:paraId="3F7DE8C8" w14:textId="77777777" w:rsidR="00A80A50" w:rsidRPr="00D67DB8" w:rsidRDefault="00A80A50" w:rsidP="00A80A50">
            <w:pPr>
              <w:widowControl/>
              <w:numPr>
                <w:ilvl w:val="0"/>
                <w:numId w:val="35"/>
              </w:numPr>
              <w:autoSpaceDE/>
              <w:autoSpaceDN/>
              <w:rPr>
                <w:lang w:val="en-US"/>
              </w:rPr>
            </w:pPr>
            <w:r w:rsidRPr="00D67DB8">
              <w:rPr>
                <w:lang w:val="en-US"/>
              </w:rPr>
              <w:t>Collect and mark worksheets to record students’ progress</w:t>
            </w:r>
          </w:p>
          <w:p w14:paraId="5C5817DF" w14:textId="77777777" w:rsidR="00A80A50" w:rsidRPr="00D67DB8" w:rsidRDefault="00A80A50" w:rsidP="00A80A50">
            <w:pPr>
              <w:ind w:left="360"/>
              <w:rPr>
                <w:lang w:val="en-US"/>
              </w:rPr>
            </w:pPr>
          </w:p>
          <w:p w14:paraId="3A98B056" w14:textId="77777777" w:rsidR="00A80A50" w:rsidRPr="00D67DB8" w:rsidRDefault="00A80A50" w:rsidP="00A80A50">
            <w:pPr>
              <w:widowControl/>
              <w:numPr>
                <w:ilvl w:val="0"/>
                <w:numId w:val="35"/>
              </w:numPr>
              <w:autoSpaceDE/>
              <w:autoSpaceDN/>
              <w:rPr>
                <w:lang w:val="en-US"/>
              </w:rPr>
            </w:pPr>
            <w:r w:rsidRPr="00D67DB8">
              <w:rPr>
                <w:lang w:val="en-US"/>
              </w:rPr>
              <w:t>Photocopy the “student Progress Checklist’ for students’ self or peer assessment.</w:t>
            </w:r>
          </w:p>
          <w:p w14:paraId="0EB1A36B" w14:textId="77777777" w:rsidR="00A80A50" w:rsidRPr="00D67DB8" w:rsidRDefault="00A80A50" w:rsidP="00A80A50">
            <w:pPr>
              <w:ind w:left="360"/>
              <w:rPr>
                <w:lang w:val="en-US"/>
              </w:rPr>
            </w:pPr>
          </w:p>
          <w:p w14:paraId="4FD700FC" w14:textId="74F2EC77" w:rsidR="00A80A50" w:rsidRPr="00D67DB8" w:rsidRDefault="007954AF" w:rsidP="00A80A50">
            <w:pPr>
              <w:widowControl/>
              <w:numPr>
                <w:ilvl w:val="0"/>
                <w:numId w:val="35"/>
              </w:numPr>
              <w:autoSpaceDE/>
              <w:autoSpaceDN/>
              <w:rPr>
                <w:lang w:val="en-US"/>
              </w:rPr>
            </w:pPr>
            <w:r>
              <w:rPr>
                <w:lang w:val="en-US"/>
              </w:rPr>
              <w:t>Attend an end of unit</w:t>
            </w:r>
            <w:r w:rsidR="00A80A50" w:rsidRPr="00D67DB8">
              <w:rPr>
                <w:lang w:val="en-US"/>
              </w:rPr>
              <w:t xml:space="preserve"> assessment</w:t>
            </w:r>
          </w:p>
          <w:p w14:paraId="064D9778" w14:textId="77777777" w:rsidR="00A80A50" w:rsidRPr="00D67DB8" w:rsidRDefault="00A80A50" w:rsidP="00A80A50">
            <w:pPr>
              <w:pStyle w:val="TableParagraph"/>
              <w:spacing w:before="7"/>
              <w:ind w:left="0" w:firstLine="0"/>
            </w:pPr>
          </w:p>
          <w:p w14:paraId="1A422B60" w14:textId="77777777" w:rsidR="00A80A50" w:rsidRPr="00D67DB8" w:rsidRDefault="00A80A50" w:rsidP="006A5ABE">
            <w:pPr>
              <w:pStyle w:val="TableParagraph"/>
              <w:ind w:left="0" w:firstLine="0"/>
              <w:rPr>
                <w:b/>
              </w:rPr>
            </w:pPr>
            <w:r w:rsidRPr="00D67DB8">
              <w:rPr>
                <w:b/>
              </w:rPr>
              <w:t>Students with prior learning and/or experience</w:t>
            </w:r>
          </w:p>
          <w:p w14:paraId="7786B80C" w14:textId="77777777" w:rsidR="00A80A50" w:rsidRPr="00D67DB8" w:rsidRDefault="00A80A50" w:rsidP="00A80A50">
            <w:pPr>
              <w:pStyle w:val="TableParagraph"/>
              <w:ind w:left="108" w:firstLine="0"/>
              <w:rPr>
                <w:b/>
              </w:rPr>
            </w:pPr>
          </w:p>
          <w:p w14:paraId="064F8AB7" w14:textId="77777777" w:rsidR="00A80A50" w:rsidRPr="00D67DB8" w:rsidRDefault="00A80A50" w:rsidP="00A80A50">
            <w:pPr>
              <w:pStyle w:val="TableParagraph"/>
              <w:tabs>
                <w:tab w:val="left" w:pos="829"/>
                <w:tab w:val="left" w:pos="830"/>
              </w:tabs>
              <w:spacing w:line="269" w:lineRule="exact"/>
              <w:ind w:left="829" w:firstLine="0"/>
            </w:pPr>
          </w:p>
          <w:p w14:paraId="348946C1" w14:textId="77777777" w:rsidR="00A80A50" w:rsidRPr="00D67DB8" w:rsidRDefault="00A80A50" w:rsidP="006A5ABE">
            <w:pPr>
              <w:pStyle w:val="TableParagraph"/>
              <w:tabs>
                <w:tab w:val="left" w:pos="829"/>
                <w:tab w:val="left" w:pos="830"/>
              </w:tabs>
              <w:spacing w:line="269" w:lineRule="exact"/>
              <w:ind w:left="108" w:firstLine="0"/>
            </w:pPr>
            <w:r w:rsidRPr="00D67DB8">
              <w:t>Students create a post about farm animals and deliver a presentation to the class, including describe common farm animals and sounds that some farm animals make, focusing on:</w:t>
            </w:r>
          </w:p>
          <w:p w14:paraId="116C1D67" w14:textId="77777777" w:rsidR="00A80A50" w:rsidRPr="00D67DB8" w:rsidRDefault="00A80A50" w:rsidP="00A80A50">
            <w:pPr>
              <w:pStyle w:val="TableParagraph"/>
              <w:numPr>
                <w:ilvl w:val="1"/>
                <w:numId w:val="36"/>
              </w:numPr>
              <w:tabs>
                <w:tab w:val="left" w:pos="829"/>
                <w:tab w:val="left" w:pos="830"/>
              </w:tabs>
              <w:spacing w:line="269" w:lineRule="exact"/>
            </w:pPr>
            <w:r w:rsidRPr="00D67DB8">
              <w:t>A range of vocabulary and structures</w:t>
            </w:r>
          </w:p>
          <w:p w14:paraId="7BB0B03C" w14:textId="77777777" w:rsidR="00A80A50" w:rsidRPr="00D67DB8" w:rsidRDefault="00A80A50" w:rsidP="00A80A50">
            <w:pPr>
              <w:pStyle w:val="TableParagraph"/>
              <w:numPr>
                <w:ilvl w:val="1"/>
                <w:numId w:val="36"/>
              </w:numPr>
              <w:tabs>
                <w:tab w:val="left" w:pos="829"/>
                <w:tab w:val="left" w:pos="830"/>
              </w:tabs>
              <w:spacing w:line="269" w:lineRule="exact"/>
            </w:pPr>
            <w:r w:rsidRPr="00D67DB8">
              <w:t>Fluency of expression</w:t>
            </w:r>
          </w:p>
          <w:p w14:paraId="4465FA5D" w14:textId="77777777" w:rsidR="00A80A50" w:rsidRPr="00D67DB8" w:rsidRDefault="00A80A50" w:rsidP="00A80A50">
            <w:pPr>
              <w:pStyle w:val="TableParagraph"/>
              <w:numPr>
                <w:ilvl w:val="1"/>
                <w:numId w:val="36"/>
              </w:numPr>
              <w:tabs>
                <w:tab w:val="left" w:pos="829"/>
                <w:tab w:val="left" w:pos="830"/>
              </w:tabs>
              <w:spacing w:line="269" w:lineRule="exact"/>
            </w:pPr>
            <w:r w:rsidRPr="00D67DB8">
              <w:t>Relevancy of ideas and information</w:t>
            </w:r>
          </w:p>
          <w:p w14:paraId="17429256" w14:textId="77777777" w:rsidR="00A80A50" w:rsidRPr="00D67DB8" w:rsidRDefault="00A80A50" w:rsidP="00A80A50">
            <w:pPr>
              <w:pStyle w:val="TableParagraph"/>
              <w:numPr>
                <w:ilvl w:val="1"/>
                <w:numId w:val="36"/>
              </w:numPr>
              <w:tabs>
                <w:tab w:val="left" w:pos="829"/>
                <w:tab w:val="left" w:pos="830"/>
              </w:tabs>
              <w:spacing w:line="269" w:lineRule="exact"/>
            </w:pPr>
            <w:r w:rsidRPr="00D67DB8">
              <w:t>Sequencing of information</w:t>
            </w:r>
          </w:p>
          <w:p w14:paraId="6FF4AAD5" w14:textId="77777777" w:rsidR="00A80A50" w:rsidRPr="00D67DB8" w:rsidRDefault="00A80A50" w:rsidP="00A80A50">
            <w:pPr>
              <w:pStyle w:val="TableParagraph"/>
              <w:tabs>
                <w:tab w:val="left" w:pos="829"/>
                <w:tab w:val="left" w:pos="830"/>
              </w:tabs>
              <w:spacing w:line="269" w:lineRule="exact"/>
              <w:ind w:left="829" w:firstLine="0"/>
            </w:pPr>
          </w:p>
          <w:p w14:paraId="184A930F" w14:textId="77777777" w:rsidR="00A80A50" w:rsidRPr="00D67DB8" w:rsidRDefault="00A80A50" w:rsidP="00A80A50">
            <w:pPr>
              <w:pStyle w:val="TableParagraph"/>
              <w:tabs>
                <w:tab w:val="left" w:pos="829"/>
                <w:tab w:val="left" w:pos="830"/>
              </w:tabs>
              <w:spacing w:line="269" w:lineRule="exact"/>
              <w:ind w:left="829" w:firstLine="0"/>
            </w:pPr>
          </w:p>
          <w:p w14:paraId="7FF86CA7" w14:textId="77777777" w:rsidR="00A80A50" w:rsidRPr="00D67DB8" w:rsidRDefault="00A80A50" w:rsidP="00A80A50">
            <w:pPr>
              <w:pStyle w:val="TableParagraph"/>
              <w:tabs>
                <w:tab w:val="left" w:pos="829"/>
                <w:tab w:val="left" w:pos="830"/>
              </w:tabs>
              <w:spacing w:line="269" w:lineRule="exact"/>
              <w:ind w:left="829" w:firstLine="0"/>
            </w:pPr>
          </w:p>
          <w:p w14:paraId="786D4A6F" w14:textId="77777777" w:rsidR="00A80A50" w:rsidRPr="00D67DB8" w:rsidRDefault="00A80A50" w:rsidP="00A80A50">
            <w:pPr>
              <w:pStyle w:val="TableParagraph"/>
              <w:tabs>
                <w:tab w:val="left" w:pos="829"/>
                <w:tab w:val="left" w:pos="830"/>
              </w:tabs>
              <w:spacing w:line="269" w:lineRule="exact"/>
              <w:ind w:left="829" w:firstLine="0"/>
            </w:pPr>
          </w:p>
          <w:p w14:paraId="13CD89A0" w14:textId="77777777" w:rsidR="00A80A50" w:rsidRPr="00D67DB8" w:rsidRDefault="00A80A50" w:rsidP="00A80A50">
            <w:pPr>
              <w:pStyle w:val="TableParagraph"/>
              <w:tabs>
                <w:tab w:val="left" w:pos="829"/>
                <w:tab w:val="left" w:pos="830"/>
              </w:tabs>
              <w:spacing w:line="269" w:lineRule="exact"/>
              <w:ind w:left="829" w:firstLine="0"/>
            </w:pPr>
          </w:p>
          <w:p w14:paraId="4F2577FF" w14:textId="77777777" w:rsidR="00A80A50" w:rsidRPr="00D67DB8" w:rsidRDefault="00A80A50" w:rsidP="00A80A50">
            <w:pPr>
              <w:pStyle w:val="TableParagraph"/>
              <w:tabs>
                <w:tab w:val="left" w:pos="829"/>
                <w:tab w:val="left" w:pos="830"/>
              </w:tabs>
              <w:spacing w:line="269" w:lineRule="exact"/>
              <w:ind w:left="829" w:firstLine="0"/>
            </w:pPr>
          </w:p>
          <w:p w14:paraId="6B79464E" w14:textId="77777777" w:rsidR="00A80A50" w:rsidRPr="00D67DB8" w:rsidRDefault="00A80A50" w:rsidP="00A80A50">
            <w:pPr>
              <w:pStyle w:val="TableParagraph"/>
              <w:tabs>
                <w:tab w:val="left" w:pos="829"/>
                <w:tab w:val="left" w:pos="830"/>
              </w:tabs>
              <w:spacing w:line="269" w:lineRule="exact"/>
              <w:ind w:left="829" w:firstLine="0"/>
            </w:pPr>
          </w:p>
          <w:p w14:paraId="268B01EB" w14:textId="77777777" w:rsidR="00A80A50" w:rsidRPr="00D67DB8" w:rsidRDefault="00A80A50" w:rsidP="00A80A50">
            <w:pPr>
              <w:pStyle w:val="TableParagraph"/>
              <w:tabs>
                <w:tab w:val="left" w:pos="829"/>
                <w:tab w:val="left" w:pos="830"/>
              </w:tabs>
              <w:spacing w:line="269" w:lineRule="exact"/>
              <w:ind w:left="829" w:firstLine="0"/>
            </w:pPr>
          </w:p>
          <w:p w14:paraId="3DD55748" w14:textId="77777777" w:rsidR="00A80A50" w:rsidRPr="00D67DB8" w:rsidRDefault="00A80A50" w:rsidP="00A80A50">
            <w:pPr>
              <w:pStyle w:val="TableParagraph"/>
              <w:tabs>
                <w:tab w:val="left" w:pos="829"/>
                <w:tab w:val="left" w:pos="830"/>
              </w:tabs>
              <w:spacing w:line="269" w:lineRule="exact"/>
              <w:ind w:left="829" w:firstLine="0"/>
            </w:pPr>
          </w:p>
        </w:tc>
      </w:tr>
    </w:tbl>
    <w:p w14:paraId="781F486E" w14:textId="77777777" w:rsidR="00E32CCD" w:rsidRPr="00D67DB8" w:rsidRDefault="00E32CCD"/>
    <w:sectPr w:rsidR="00E32CCD" w:rsidRPr="00D67DB8">
      <w:pgSz w:w="16840" w:h="11910" w:orient="landscape"/>
      <w:pgMar w:top="780" w:right="1220" w:bottom="820" w:left="1220" w:header="0" w:footer="6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2501B8" w14:textId="77777777" w:rsidR="00F90B26" w:rsidRDefault="00F90B26">
      <w:r>
        <w:separator/>
      </w:r>
    </w:p>
  </w:endnote>
  <w:endnote w:type="continuationSeparator" w:id="0">
    <w:p w14:paraId="308B77FE" w14:textId="77777777" w:rsidR="00F90B26" w:rsidRDefault="00F90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  <w:font w:name="Kaiti SC Regular">
    <w:altName w:val="Calibri"/>
    <w:charset w:val="50"/>
    <w:family w:val="auto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90C17" w14:textId="77777777" w:rsidR="00F90B26" w:rsidRDefault="00F90B26">
    <w:pPr>
      <w:pStyle w:val="BodyText"/>
      <w:spacing w:line="14" w:lineRule="auto"/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503304416" behindDoc="1" locked="0" layoutInCell="1" allowOverlap="1" wp14:anchorId="503A44E4" wp14:editId="1416F694">
              <wp:simplePos x="0" y="0"/>
              <wp:positionH relativeFrom="page">
                <wp:posOffset>914400</wp:posOffset>
              </wp:positionH>
              <wp:positionV relativeFrom="page">
                <wp:posOffset>7200900</wp:posOffset>
              </wp:positionV>
              <wp:extent cx="4208145" cy="180975"/>
              <wp:effectExtent l="0" t="0" r="8255" b="222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814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434415" w14:textId="77777777" w:rsidR="00F90B26" w:rsidRDefault="00F90B26"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t>CLTANSW Sample Unit Chinese Stage ___ – __________________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3A44E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in;margin-top:567pt;width:331.35pt;height:14.25pt;z-index:-1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" filled="f" stroked="f">
              <v:textbox inset="0,0,0,0">
                <w:txbxContent>
                  <w:p w14:paraId="4C434415" w14:textId="77777777" w:rsidR="00F90B26" w:rsidRDefault="00F90B26">
                    <w:pPr>
                      <w:pStyle w:val="BodyText"/>
                      <w:spacing w:before="12"/>
                      <w:ind w:left="20"/>
                    </w:pPr>
                    <w:r>
                      <w:t>CLTANSW Sample Unit Chinese Stage ___ – __________________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503304440" behindDoc="1" locked="0" layoutInCell="1" allowOverlap="1" wp14:anchorId="379A7DB2" wp14:editId="3CD4D6DA">
              <wp:simplePos x="0" y="0"/>
              <wp:positionH relativeFrom="page">
                <wp:posOffset>9575165</wp:posOffset>
              </wp:positionH>
              <wp:positionV relativeFrom="page">
                <wp:posOffset>6972935</wp:posOffset>
              </wp:positionV>
              <wp:extent cx="121285" cy="167005"/>
              <wp:effectExtent l="2540" t="635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B29E6A" w14:textId="77777777" w:rsidR="00F90B26" w:rsidRDefault="00F90B26">
                          <w:pPr>
                            <w:pStyle w:val="BodyText"/>
                            <w:spacing w:before="12"/>
                            <w:ind w:left="40"/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E5FAF">
                            <w:rPr>
                              <w:noProof/>
                              <w:w w:val="99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79A7DB2" id="Text Box 1" o:spid="_x0000_s1027" type="#_x0000_t202" style="position:absolute;margin-left:753.95pt;margin-top:549.05pt;width:9.55pt;height:13.15pt;z-index:-12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" filled="f" stroked="f">
              <v:textbox inset="0,0,0,0">
                <w:txbxContent>
                  <w:p w14:paraId="17B29E6A" w14:textId="77777777" w:rsidR="00F90B26" w:rsidRDefault="00F90B26">
                    <w:pPr>
                      <w:pStyle w:val="BodyText"/>
                      <w:spacing w:before="12"/>
                      <w:ind w:left="40"/>
                    </w:pPr>
                    <w:r>
                      <w:fldChar w:fldCharType="begin"/>
                    </w:r>
                    <w:r>
                      <w:rPr>
                        <w:w w:val="9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E5FAF">
                      <w:rPr>
                        <w:noProof/>
                        <w:w w:val="99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AA177" w14:textId="77777777" w:rsidR="00F90B26" w:rsidRDefault="00F90B26">
      <w:r>
        <w:separator/>
      </w:r>
    </w:p>
  </w:footnote>
  <w:footnote w:type="continuationSeparator" w:id="0">
    <w:p w14:paraId="78F46FA7" w14:textId="77777777" w:rsidR="00F90B26" w:rsidRDefault="00F90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858DB"/>
    <w:multiLevelType w:val="multilevel"/>
    <w:tmpl w:val="388A9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5E0737"/>
    <w:multiLevelType w:val="hybridMultilevel"/>
    <w:tmpl w:val="E1449654"/>
    <w:lvl w:ilvl="0" w:tplc="C1A8EC8A">
      <w:start w:val="1"/>
      <w:numFmt w:val="bullet"/>
      <w:lvlText w:val=""/>
      <w:lvlJc w:val="left"/>
      <w:pPr>
        <w:ind w:left="1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" w15:restartNumberingAfterBreak="0">
    <w:nsid w:val="05D0330A"/>
    <w:multiLevelType w:val="hybridMultilevel"/>
    <w:tmpl w:val="6BEE0D3E"/>
    <w:lvl w:ilvl="0" w:tplc="686ED4C0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783CFFC2">
      <w:numFmt w:val="bullet"/>
      <w:lvlText w:val="•"/>
      <w:lvlJc w:val="left"/>
      <w:pPr>
        <w:ind w:left="710" w:hanging="284"/>
      </w:pPr>
      <w:rPr>
        <w:rFonts w:hint="default"/>
        <w:lang w:val="en-AU" w:eastAsia="en-AU" w:bidi="en-AU"/>
      </w:rPr>
    </w:lvl>
    <w:lvl w:ilvl="2" w:tplc="784C8B1C">
      <w:numFmt w:val="bullet"/>
      <w:lvlText w:val="•"/>
      <w:lvlJc w:val="left"/>
      <w:pPr>
        <w:ind w:left="1020" w:hanging="284"/>
      </w:pPr>
      <w:rPr>
        <w:rFonts w:hint="default"/>
        <w:lang w:val="en-AU" w:eastAsia="en-AU" w:bidi="en-AU"/>
      </w:rPr>
    </w:lvl>
    <w:lvl w:ilvl="3" w:tplc="320688C8">
      <w:numFmt w:val="bullet"/>
      <w:lvlText w:val="•"/>
      <w:lvlJc w:val="left"/>
      <w:pPr>
        <w:ind w:left="1330" w:hanging="284"/>
      </w:pPr>
      <w:rPr>
        <w:rFonts w:hint="default"/>
        <w:lang w:val="en-AU" w:eastAsia="en-AU" w:bidi="en-AU"/>
      </w:rPr>
    </w:lvl>
    <w:lvl w:ilvl="4" w:tplc="DD3AAB54">
      <w:numFmt w:val="bullet"/>
      <w:lvlText w:val="•"/>
      <w:lvlJc w:val="left"/>
      <w:pPr>
        <w:ind w:left="1640" w:hanging="284"/>
      </w:pPr>
      <w:rPr>
        <w:rFonts w:hint="default"/>
        <w:lang w:val="en-AU" w:eastAsia="en-AU" w:bidi="en-AU"/>
      </w:rPr>
    </w:lvl>
    <w:lvl w:ilvl="5" w:tplc="4AB6A204">
      <w:numFmt w:val="bullet"/>
      <w:lvlText w:val="•"/>
      <w:lvlJc w:val="left"/>
      <w:pPr>
        <w:ind w:left="1950" w:hanging="284"/>
      </w:pPr>
      <w:rPr>
        <w:rFonts w:hint="default"/>
        <w:lang w:val="en-AU" w:eastAsia="en-AU" w:bidi="en-AU"/>
      </w:rPr>
    </w:lvl>
    <w:lvl w:ilvl="6" w:tplc="E4D42C7C">
      <w:numFmt w:val="bullet"/>
      <w:lvlText w:val="•"/>
      <w:lvlJc w:val="left"/>
      <w:pPr>
        <w:ind w:left="2260" w:hanging="284"/>
      </w:pPr>
      <w:rPr>
        <w:rFonts w:hint="default"/>
        <w:lang w:val="en-AU" w:eastAsia="en-AU" w:bidi="en-AU"/>
      </w:rPr>
    </w:lvl>
    <w:lvl w:ilvl="7" w:tplc="F7F0368E">
      <w:numFmt w:val="bullet"/>
      <w:lvlText w:val="•"/>
      <w:lvlJc w:val="left"/>
      <w:pPr>
        <w:ind w:left="2570" w:hanging="284"/>
      </w:pPr>
      <w:rPr>
        <w:rFonts w:hint="default"/>
        <w:lang w:val="en-AU" w:eastAsia="en-AU" w:bidi="en-AU"/>
      </w:rPr>
    </w:lvl>
    <w:lvl w:ilvl="8" w:tplc="69484974">
      <w:numFmt w:val="bullet"/>
      <w:lvlText w:val="•"/>
      <w:lvlJc w:val="left"/>
      <w:pPr>
        <w:ind w:left="2880" w:hanging="284"/>
      </w:pPr>
      <w:rPr>
        <w:rFonts w:hint="default"/>
        <w:lang w:val="en-AU" w:eastAsia="en-AU" w:bidi="en-AU"/>
      </w:rPr>
    </w:lvl>
  </w:abstractNum>
  <w:abstractNum w:abstractNumId="3" w15:restartNumberingAfterBreak="0">
    <w:nsid w:val="060B101B"/>
    <w:multiLevelType w:val="hybridMultilevel"/>
    <w:tmpl w:val="FC421458"/>
    <w:lvl w:ilvl="0" w:tplc="F16A0A22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F53A4802">
      <w:numFmt w:val="bullet"/>
      <w:lvlText w:val="•"/>
      <w:lvlJc w:val="left"/>
      <w:pPr>
        <w:ind w:left="710" w:hanging="284"/>
      </w:pPr>
      <w:rPr>
        <w:rFonts w:hint="default"/>
        <w:lang w:val="en-AU" w:eastAsia="en-AU" w:bidi="en-AU"/>
      </w:rPr>
    </w:lvl>
    <w:lvl w:ilvl="2" w:tplc="EDDC8F96">
      <w:numFmt w:val="bullet"/>
      <w:lvlText w:val="•"/>
      <w:lvlJc w:val="left"/>
      <w:pPr>
        <w:ind w:left="1020" w:hanging="284"/>
      </w:pPr>
      <w:rPr>
        <w:rFonts w:hint="default"/>
        <w:lang w:val="en-AU" w:eastAsia="en-AU" w:bidi="en-AU"/>
      </w:rPr>
    </w:lvl>
    <w:lvl w:ilvl="3" w:tplc="121E4EEE">
      <w:numFmt w:val="bullet"/>
      <w:lvlText w:val="•"/>
      <w:lvlJc w:val="left"/>
      <w:pPr>
        <w:ind w:left="1330" w:hanging="284"/>
      </w:pPr>
      <w:rPr>
        <w:rFonts w:hint="default"/>
        <w:lang w:val="en-AU" w:eastAsia="en-AU" w:bidi="en-AU"/>
      </w:rPr>
    </w:lvl>
    <w:lvl w:ilvl="4" w:tplc="647EB0EC">
      <w:numFmt w:val="bullet"/>
      <w:lvlText w:val="•"/>
      <w:lvlJc w:val="left"/>
      <w:pPr>
        <w:ind w:left="1640" w:hanging="284"/>
      </w:pPr>
      <w:rPr>
        <w:rFonts w:hint="default"/>
        <w:lang w:val="en-AU" w:eastAsia="en-AU" w:bidi="en-AU"/>
      </w:rPr>
    </w:lvl>
    <w:lvl w:ilvl="5" w:tplc="04F47340">
      <w:numFmt w:val="bullet"/>
      <w:lvlText w:val="•"/>
      <w:lvlJc w:val="left"/>
      <w:pPr>
        <w:ind w:left="1950" w:hanging="284"/>
      </w:pPr>
      <w:rPr>
        <w:rFonts w:hint="default"/>
        <w:lang w:val="en-AU" w:eastAsia="en-AU" w:bidi="en-AU"/>
      </w:rPr>
    </w:lvl>
    <w:lvl w:ilvl="6" w:tplc="F962C192">
      <w:numFmt w:val="bullet"/>
      <w:lvlText w:val="•"/>
      <w:lvlJc w:val="left"/>
      <w:pPr>
        <w:ind w:left="2260" w:hanging="284"/>
      </w:pPr>
      <w:rPr>
        <w:rFonts w:hint="default"/>
        <w:lang w:val="en-AU" w:eastAsia="en-AU" w:bidi="en-AU"/>
      </w:rPr>
    </w:lvl>
    <w:lvl w:ilvl="7" w:tplc="86028488">
      <w:numFmt w:val="bullet"/>
      <w:lvlText w:val="•"/>
      <w:lvlJc w:val="left"/>
      <w:pPr>
        <w:ind w:left="2570" w:hanging="284"/>
      </w:pPr>
      <w:rPr>
        <w:rFonts w:hint="default"/>
        <w:lang w:val="en-AU" w:eastAsia="en-AU" w:bidi="en-AU"/>
      </w:rPr>
    </w:lvl>
    <w:lvl w:ilvl="8" w:tplc="DA22D914">
      <w:numFmt w:val="bullet"/>
      <w:lvlText w:val="•"/>
      <w:lvlJc w:val="left"/>
      <w:pPr>
        <w:ind w:left="2880" w:hanging="284"/>
      </w:pPr>
      <w:rPr>
        <w:rFonts w:hint="default"/>
        <w:lang w:val="en-AU" w:eastAsia="en-AU" w:bidi="en-AU"/>
      </w:rPr>
    </w:lvl>
  </w:abstractNum>
  <w:abstractNum w:abstractNumId="4" w15:restartNumberingAfterBreak="0">
    <w:nsid w:val="06B8033E"/>
    <w:multiLevelType w:val="multilevel"/>
    <w:tmpl w:val="0F2ED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B77328"/>
    <w:multiLevelType w:val="multilevel"/>
    <w:tmpl w:val="28A21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970254"/>
    <w:multiLevelType w:val="hybridMultilevel"/>
    <w:tmpl w:val="286AE30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B684F65"/>
    <w:multiLevelType w:val="hybridMultilevel"/>
    <w:tmpl w:val="2E0279FA"/>
    <w:lvl w:ilvl="0" w:tplc="C1A8EC8A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8" w15:restartNumberingAfterBreak="0">
    <w:nsid w:val="0F706509"/>
    <w:multiLevelType w:val="hybridMultilevel"/>
    <w:tmpl w:val="9AB0C5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BA12ED"/>
    <w:multiLevelType w:val="multilevel"/>
    <w:tmpl w:val="A58C5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51276B"/>
    <w:multiLevelType w:val="multilevel"/>
    <w:tmpl w:val="EC5AE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2631328"/>
    <w:multiLevelType w:val="hybridMultilevel"/>
    <w:tmpl w:val="2C504B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D22680"/>
    <w:multiLevelType w:val="multilevel"/>
    <w:tmpl w:val="816A2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906EF2"/>
    <w:multiLevelType w:val="multilevel"/>
    <w:tmpl w:val="F2041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F71992"/>
    <w:multiLevelType w:val="multilevel"/>
    <w:tmpl w:val="5C5A7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C6B715D"/>
    <w:multiLevelType w:val="hybridMultilevel"/>
    <w:tmpl w:val="91FCE282"/>
    <w:lvl w:ilvl="0" w:tplc="1F10FDD4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5CE8BD3A">
      <w:numFmt w:val="bullet"/>
      <w:lvlText w:val="•"/>
      <w:lvlJc w:val="left"/>
      <w:pPr>
        <w:ind w:left="710" w:hanging="284"/>
      </w:pPr>
      <w:rPr>
        <w:rFonts w:hint="default"/>
        <w:lang w:val="en-AU" w:eastAsia="en-AU" w:bidi="en-AU"/>
      </w:rPr>
    </w:lvl>
    <w:lvl w:ilvl="2" w:tplc="1062BAAA">
      <w:numFmt w:val="bullet"/>
      <w:lvlText w:val="•"/>
      <w:lvlJc w:val="left"/>
      <w:pPr>
        <w:ind w:left="1020" w:hanging="284"/>
      </w:pPr>
      <w:rPr>
        <w:rFonts w:hint="default"/>
        <w:lang w:val="en-AU" w:eastAsia="en-AU" w:bidi="en-AU"/>
      </w:rPr>
    </w:lvl>
    <w:lvl w:ilvl="3" w:tplc="A6E42860">
      <w:numFmt w:val="bullet"/>
      <w:lvlText w:val="•"/>
      <w:lvlJc w:val="left"/>
      <w:pPr>
        <w:ind w:left="1330" w:hanging="284"/>
      </w:pPr>
      <w:rPr>
        <w:rFonts w:hint="default"/>
        <w:lang w:val="en-AU" w:eastAsia="en-AU" w:bidi="en-AU"/>
      </w:rPr>
    </w:lvl>
    <w:lvl w:ilvl="4" w:tplc="2F204A38">
      <w:numFmt w:val="bullet"/>
      <w:lvlText w:val="•"/>
      <w:lvlJc w:val="left"/>
      <w:pPr>
        <w:ind w:left="1640" w:hanging="284"/>
      </w:pPr>
      <w:rPr>
        <w:rFonts w:hint="default"/>
        <w:lang w:val="en-AU" w:eastAsia="en-AU" w:bidi="en-AU"/>
      </w:rPr>
    </w:lvl>
    <w:lvl w:ilvl="5" w:tplc="DCDECAC4">
      <w:numFmt w:val="bullet"/>
      <w:lvlText w:val="•"/>
      <w:lvlJc w:val="left"/>
      <w:pPr>
        <w:ind w:left="1950" w:hanging="284"/>
      </w:pPr>
      <w:rPr>
        <w:rFonts w:hint="default"/>
        <w:lang w:val="en-AU" w:eastAsia="en-AU" w:bidi="en-AU"/>
      </w:rPr>
    </w:lvl>
    <w:lvl w:ilvl="6" w:tplc="6AA84ADE">
      <w:numFmt w:val="bullet"/>
      <w:lvlText w:val="•"/>
      <w:lvlJc w:val="left"/>
      <w:pPr>
        <w:ind w:left="2260" w:hanging="284"/>
      </w:pPr>
      <w:rPr>
        <w:rFonts w:hint="default"/>
        <w:lang w:val="en-AU" w:eastAsia="en-AU" w:bidi="en-AU"/>
      </w:rPr>
    </w:lvl>
    <w:lvl w:ilvl="7" w:tplc="A9B8A854">
      <w:numFmt w:val="bullet"/>
      <w:lvlText w:val="•"/>
      <w:lvlJc w:val="left"/>
      <w:pPr>
        <w:ind w:left="2570" w:hanging="284"/>
      </w:pPr>
      <w:rPr>
        <w:rFonts w:hint="default"/>
        <w:lang w:val="en-AU" w:eastAsia="en-AU" w:bidi="en-AU"/>
      </w:rPr>
    </w:lvl>
    <w:lvl w:ilvl="8" w:tplc="294EE784">
      <w:numFmt w:val="bullet"/>
      <w:lvlText w:val="•"/>
      <w:lvlJc w:val="left"/>
      <w:pPr>
        <w:ind w:left="2880" w:hanging="284"/>
      </w:pPr>
      <w:rPr>
        <w:rFonts w:hint="default"/>
        <w:lang w:val="en-AU" w:eastAsia="en-AU" w:bidi="en-AU"/>
      </w:rPr>
    </w:lvl>
  </w:abstractNum>
  <w:abstractNum w:abstractNumId="16" w15:restartNumberingAfterBreak="0">
    <w:nsid w:val="203A0211"/>
    <w:multiLevelType w:val="hybridMultilevel"/>
    <w:tmpl w:val="E7AC6860"/>
    <w:lvl w:ilvl="0" w:tplc="88360A1A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E522FBDE">
      <w:numFmt w:val="bullet"/>
      <w:lvlText w:val="•"/>
      <w:lvlJc w:val="left"/>
      <w:pPr>
        <w:ind w:left="710" w:hanging="284"/>
      </w:pPr>
      <w:rPr>
        <w:rFonts w:hint="default"/>
        <w:lang w:val="en-AU" w:eastAsia="en-AU" w:bidi="en-AU"/>
      </w:rPr>
    </w:lvl>
    <w:lvl w:ilvl="2" w:tplc="2BD84D62">
      <w:numFmt w:val="bullet"/>
      <w:lvlText w:val="•"/>
      <w:lvlJc w:val="left"/>
      <w:pPr>
        <w:ind w:left="1020" w:hanging="284"/>
      </w:pPr>
      <w:rPr>
        <w:rFonts w:hint="default"/>
        <w:lang w:val="en-AU" w:eastAsia="en-AU" w:bidi="en-AU"/>
      </w:rPr>
    </w:lvl>
    <w:lvl w:ilvl="3" w:tplc="18E421C8">
      <w:numFmt w:val="bullet"/>
      <w:lvlText w:val="•"/>
      <w:lvlJc w:val="left"/>
      <w:pPr>
        <w:ind w:left="1330" w:hanging="284"/>
      </w:pPr>
      <w:rPr>
        <w:rFonts w:hint="default"/>
        <w:lang w:val="en-AU" w:eastAsia="en-AU" w:bidi="en-AU"/>
      </w:rPr>
    </w:lvl>
    <w:lvl w:ilvl="4" w:tplc="44BC4FCC">
      <w:numFmt w:val="bullet"/>
      <w:lvlText w:val="•"/>
      <w:lvlJc w:val="left"/>
      <w:pPr>
        <w:ind w:left="1640" w:hanging="284"/>
      </w:pPr>
      <w:rPr>
        <w:rFonts w:hint="default"/>
        <w:lang w:val="en-AU" w:eastAsia="en-AU" w:bidi="en-AU"/>
      </w:rPr>
    </w:lvl>
    <w:lvl w:ilvl="5" w:tplc="D6762346">
      <w:numFmt w:val="bullet"/>
      <w:lvlText w:val="•"/>
      <w:lvlJc w:val="left"/>
      <w:pPr>
        <w:ind w:left="1950" w:hanging="284"/>
      </w:pPr>
      <w:rPr>
        <w:rFonts w:hint="default"/>
        <w:lang w:val="en-AU" w:eastAsia="en-AU" w:bidi="en-AU"/>
      </w:rPr>
    </w:lvl>
    <w:lvl w:ilvl="6" w:tplc="A23EAE26">
      <w:numFmt w:val="bullet"/>
      <w:lvlText w:val="•"/>
      <w:lvlJc w:val="left"/>
      <w:pPr>
        <w:ind w:left="2260" w:hanging="284"/>
      </w:pPr>
      <w:rPr>
        <w:rFonts w:hint="default"/>
        <w:lang w:val="en-AU" w:eastAsia="en-AU" w:bidi="en-AU"/>
      </w:rPr>
    </w:lvl>
    <w:lvl w:ilvl="7" w:tplc="63D0BC56">
      <w:numFmt w:val="bullet"/>
      <w:lvlText w:val="•"/>
      <w:lvlJc w:val="left"/>
      <w:pPr>
        <w:ind w:left="2570" w:hanging="284"/>
      </w:pPr>
      <w:rPr>
        <w:rFonts w:hint="default"/>
        <w:lang w:val="en-AU" w:eastAsia="en-AU" w:bidi="en-AU"/>
      </w:rPr>
    </w:lvl>
    <w:lvl w:ilvl="8" w:tplc="BEAE9A7C">
      <w:numFmt w:val="bullet"/>
      <w:lvlText w:val="•"/>
      <w:lvlJc w:val="left"/>
      <w:pPr>
        <w:ind w:left="2880" w:hanging="284"/>
      </w:pPr>
      <w:rPr>
        <w:rFonts w:hint="default"/>
        <w:lang w:val="en-AU" w:eastAsia="en-AU" w:bidi="en-AU"/>
      </w:rPr>
    </w:lvl>
  </w:abstractNum>
  <w:abstractNum w:abstractNumId="17" w15:restartNumberingAfterBreak="0">
    <w:nsid w:val="240B705A"/>
    <w:multiLevelType w:val="multilevel"/>
    <w:tmpl w:val="D4E25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67E6528"/>
    <w:multiLevelType w:val="hybridMultilevel"/>
    <w:tmpl w:val="00865564"/>
    <w:lvl w:ilvl="0" w:tplc="4CB2CF28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B952341E">
      <w:numFmt w:val="bullet"/>
      <w:lvlText w:val="•"/>
      <w:lvlJc w:val="left"/>
      <w:pPr>
        <w:ind w:left="710" w:hanging="284"/>
      </w:pPr>
      <w:rPr>
        <w:rFonts w:hint="default"/>
        <w:lang w:val="en-AU" w:eastAsia="en-AU" w:bidi="en-AU"/>
      </w:rPr>
    </w:lvl>
    <w:lvl w:ilvl="2" w:tplc="ABB27392">
      <w:numFmt w:val="bullet"/>
      <w:lvlText w:val="•"/>
      <w:lvlJc w:val="left"/>
      <w:pPr>
        <w:ind w:left="1020" w:hanging="284"/>
      </w:pPr>
      <w:rPr>
        <w:rFonts w:hint="default"/>
        <w:lang w:val="en-AU" w:eastAsia="en-AU" w:bidi="en-AU"/>
      </w:rPr>
    </w:lvl>
    <w:lvl w:ilvl="3" w:tplc="2A8C81F0">
      <w:numFmt w:val="bullet"/>
      <w:lvlText w:val="•"/>
      <w:lvlJc w:val="left"/>
      <w:pPr>
        <w:ind w:left="1330" w:hanging="284"/>
      </w:pPr>
      <w:rPr>
        <w:rFonts w:hint="default"/>
        <w:lang w:val="en-AU" w:eastAsia="en-AU" w:bidi="en-AU"/>
      </w:rPr>
    </w:lvl>
    <w:lvl w:ilvl="4" w:tplc="5A34E93C">
      <w:numFmt w:val="bullet"/>
      <w:lvlText w:val="•"/>
      <w:lvlJc w:val="left"/>
      <w:pPr>
        <w:ind w:left="1640" w:hanging="284"/>
      </w:pPr>
      <w:rPr>
        <w:rFonts w:hint="default"/>
        <w:lang w:val="en-AU" w:eastAsia="en-AU" w:bidi="en-AU"/>
      </w:rPr>
    </w:lvl>
    <w:lvl w:ilvl="5" w:tplc="20BE8B6E">
      <w:numFmt w:val="bullet"/>
      <w:lvlText w:val="•"/>
      <w:lvlJc w:val="left"/>
      <w:pPr>
        <w:ind w:left="1950" w:hanging="284"/>
      </w:pPr>
      <w:rPr>
        <w:rFonts w:hint="default"/>
        <w:lang w:val="en-AU" w:eastAsia="en-AU" w:bidi="en-AU"/>
      </w:rPr>
    </w:lvl>
    <w:lvl w:ilvl="6" w:tplc="A468B138">
      <w:numFmt w:val="bullet"/>
      <w:lvlText w:val="•"/>
      <w:lvlJc w:val="left"/>
      <w:pPr>
        <w:ind w:left="2260" w:hanging="284"/>
      </w:pPr>
      <w:rPr>
        <w:rFonts w:hint="default"/>
        <w:lang w:val="en-AU" w:eastAsia="en-AU" w:bidi="en-AU"/>
      </w:rPr>
    </w:lvl>
    <w:lvl w:ilvl="7" w:tplc="25D6E890">
      <w:numFmt w:val="bullet"/>
      <w:lvlText w:val="•"/>
      <w:lvlJc w:val="left"/>
      <w:pPr>
        <w:ind w:left="2570" w:hanging="284"/>
      </w:pPr>
      <w:rPr>
        <w:rFonts w:hint="default"/>
        <w:lang w:val="en-AU" w:eastAsia="en-AU" w:bidi="en-AU"/>
      </w:rPr>
    </w:lvl>
    <w:lvl w:ilvl="8" w:tplc="680288CE">
      <w:numFmt w:val="bullet"/>
      <w:lvlText w:val="•"/>
      <w:lvlJc w:val="left"/>
      <w:pPr>
        <w:ind w:left="2880" w:hanging="284"/>
      </w:pPr>
      <w:rPr>
        <w:rFonts w:hint="default"/>
        <w:lang w:val="en-AU" w:eastAsia="en-AU" w:bidi="en-AU"/>
      </w:rPr>
    </w:lvl>
  </w:abstractNum>
  <w:abstractNum w:abstractNumId="19" w15:restartNumberingAfterBreak="0">
    <w:nsid w:val="292651D1"/>
    <w:multiLevelType w:val="multilevel"/>
    <w:tmpl w:val="F27AD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4155E8"/>
    <w:multiLevelType w:val="hybridMultilevel"/>
    <w:tmpl w:val="C41265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865FED"/>
    <w:multiLevelType w:val="hybridMultilevel"/>
    <w:tmpl w:val="B6E874B0"/>
    <w:lvl w:ilvl="0" w:tplc="C1A8EC8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BF7F99"/>
    <w:multiLevelType w:val="hybridMultilevel"/>
    <w:tmpl w:val="EFBCA376"/>
    <w:lvl w:ilvl="0" w:tplc="54940F94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094E47BE">
      <w:numFmt w:val="bullet"/>
      <w:lvlText w:val="•"/>
      <w:lvlJc w:val="left"/>
      <w:pPr>
        <w:ind w:left="710" w:hanging="284"/>
      </w:pPr>
      <w:rPr>
        <w:rFonts w:hint="default"/>
        <w:lang w:val="en-AU" w:eastAsia="en-AU" w:bidi="en-AU"/>
      </w:rPr>
    </w:lvl>
    <w:lvl w:ilvl="2" w:tplc="D6341618">
      <w:numFmt w:val="bullet"/>
      <w:lvlText w:val="•"/>
      <w:lvlJc w:val="left"/>
      <w:pPr>
        <w:ind w:left="1020" w:hanging="284"/>
      </w:pPr>
      <w:rPr>
        <w:rFonts w:hint="default"/>
        <w:lang w:val="en-AU" w:eastAsia="en-AU" w:bidi="en-AU"/>
      </w:rPr>
    </w:lvl>
    <w:lvl w:ilvl="3" w:tplc="1F1CBFA2">
      <w:numFmt w:val="bullet"/>
      <w:lvlText w:val="•"/>
      <w:lvlJc w:val="left"/>
      <w:pPr>
        <w:ind w:left="1330" w:hanging="284"/>
      </w:pPr>
      <w:rPr>
        <w:rFonts w:hint="default"/>
        <w:lang w:val="en-AU" w:eastAsia="en-AU" w:bidi="en-AU"/>
      </w:rPr>
    </w:lvl>
    <w:lvl w:ilvl="4" w:tplc="65E8E744">
      <w:numFmt w:val="bullet"/>
      <w:lvlText w:val="•"/>
      <w:lvlJc w:val="left"/>
      <w:pPr>
        <w:ind w:left="1640" w:hanging="284"/>
      </w:pPr>
      <w:rPr>
        <w:rFonts w:hint="default"/>
        <w:lang w:val="en-AU" w:eastAsia="en-AU" w:bidi="en-AU"/>
      </w:rPr>
    </w:lvl>
    <w:lvl w:ilvl="5" w:tplc="CC8C9792">
      <w:numFmt w:val="bullet"/>
      <w:lvlText w:val="•"/>
      <w:lvlJc w:val="left"/>
      <w:pPr>
        <w:ind w:left="1950" w:hanging="284"/>
      </w:pPr>
      <w:rPr>
        <w:rFonts w:hint="default"/>
        <w:lang w:val="en-AU" w:eastAsia="en-AU" w:bidi="en-AU"/>
      </w:rPr>
    </w:lvl>
    <w:lvl w:ilvl="6" w:tplc="313AD5CC">
      <w:numFmt w:val="bullet"/>
      <w:lvlText w:val="•"/>
      <w:lvlJc w:val="left"/>
      <w:pPr>
        <w:ind w:left="2260" w:hanging="284"/>
      </w:pPr>
      <w:rPr>
        <w:rFonts w:hint="default"/>
        <w:lang w:val="en-AU" w:eastAsia="en-AU" w:bidi="en-AU"/>
      </w:rPr>
    </w:lvl>
    <w:lvl w:ilvl="7" w:tplc="A1969E72">
      <w:numFmt w:val="bullet"/>
      <w:lvlText w:val="•"/>
      <w:lvlJc w:val="left"/>
      <w:pPr>
        <w:ind w:left="2570" w:hanging="284"/>
      </w:pPr>
      <w:rPr>
        <w:rFonts w:hint="default"/>
        <w:lang w:val="en-AU" w:eastAsia="en-AU" w:bidi="en-AU"/>
      </w:rPr>
    </w:lvl>
    <w:lvl w:ilvl="8" w:tplc="EFE829FA">
      <w:numFmt w:val="bullet"/>
      <w:lvlText w:val="•"/>
      <w:lvlJc w:val="left"/>
      <w:pPr>
        <w:ind w:left="2880" w:hanging="284"/>
      </w:pPr>
      <w:rPr>
        <w:rFonts w:hint="default"/>
        <w:lang w:val="en-AU" w:eastAsia="en-AU" w:bidi="en-AU"/>
      </w:rPr>
    </w:lvl>
  </w:abstractNum>
  <w:abstractNum w:abstractNumId="23" w15:restartNumberingAfterBreak="0">
    <w:nsid w:val="30305FB3"/>
    <w:multiLevelType w:val="multilevel"/>
    <w:tmpl w:val="63A4F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5524ABD"/>
    <w:multiLevelType w:val="hybridMultilevel"/>
    <w:tmpl w:val="F82E98DC"/>
    <w:lvl w:ilvl="0" w:tplc="C1A8EC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B2192F"/>
    <w:multiLevelType w:val="multilevel"/>
    <w:tmpl w:val="B67A0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8280CFC"/>
    <w:multiLevelType w:val="multilevel"/>
    <w:tmpl w:val="A92ED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0F75333"/>
    <w:multiLevelType w:val="multilevel"/>
    <w:tmpl w:val="0C962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59F07F3"/>
    <w:multiLevelType w:val="hybridMultilevel"/>
    <w:tmpl w:val="4096296E"/>
    <w:lvl w:ilvl="0" w:tplc="B8ECC100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B1B61896">
      <w:numFmt w:val="bullet"/>
      <w:lvlText w:val="•"/>
      <w:lvlJc w:val="left"/>
      <w:pPr>
        <w:ind w:left="710" w:hanging="284"/>
      </w:pPr>
      <w:rPr>
        <w:rFonts w:hint="default"/>
        <w:lang w:val="en-AU" w:eastAsia="en-AU" w:bidi="en-AU"/>
      </w:rPr>
    </w:lvl>
    <w:lvl w:ilvl="2" w:tplc="A3FA4502">
      <w:numFmt w:val="bullet"/>
      <w:lvlText w:val="•"/>
      <w:lvlJc w:val="left"/>
      <w:pPr>
        <w:ind w:left="1020" w:hanging="284"/>
      </w:pPr>
      <w:rPr>
        <w:rFonts w:hint="default"/>
        <w:lang w:val="en-AU" w:eastAsia="en-AU" w:bidi="en-AU"/>
      </w:rPr>
    </w:lvl>
    <w:lvl w:ilvl="3" w:tplc="C4CC7E0A">
      <w:numFmt w:val="bullet"/>
      <w:lvlText w:val="•"/>
      <w:lvlJc w:val="left"/>
      <w:pPr>
        <w:ind w:left="1330" w:hanging="284"/>
      </w:pPr>
      <w:rPr>
        <w:rFonts w:hint="default"/>
        <w:lang w:val="en-AU" w:eastAsia="en-AU" w:bidi="en-AU"/>
      </w:rPr>
    </w:lvl>
    <w:lvl w:ilvl="4" w:tplc="E7682814">
      <w:numFmt w:val="bullet"/>
      <w:lvlText w:val="•"/>
      <w:lvlJc w:val="left"/>
      <w:pPr>
        <w:ind w:left="1640" w:hanging="284"/>
      </w:pPr>
      <w:rPr>
        <w:rFonts w:hint="default"/>
        <w:lang w:val="en-AU" w:eastAsia="en-AU" w:bidi="en-AU"/>
      </w:rPr>
    </w:lvl>
    <w:lvl w:ilvl="5" w:tplc="DBF86A3C">
      <w:numFmt w:val="bullet"/>
      <w:lvlText w:val="•"/>
      <w:lvlJc w:val="left"/>
      <w:pPr>
        <w:ind w:left="1950" w:hanging="284"/>
      </w:pPr>
      <w:rPr>
        <w:rFonts w:hint="default"/>
        <w:lang w:val="en-AU" w:eastAsia="en-AU" w:bidi="en-AU"/>
      </w:rPr>
    </w:lvl>
    <w:lvl w:ilvl="6" w:tplc="E5904584">
      <w:numFmt w:val="bullet"/>
      <w:lvlText w:val="•"/>
      <w:lvlJc w:val="left"/>
      <w:pPr>
        <w:ind w:left="2260" w:hanging="284"/>
      </w:pPr>
      <w:rPr>
        <w:rFonts w:hint="default"/>
        <w:lang w:val="en-AU" w:eastAsia="en-AU" w:bidi="en-AU"/>
      </w:rPr>
    </w:lvl>
    <w:lvl w:ilvl="7" w:tplc="40CC590E">
      <w:numFmt w:val="bullet"/>
      <w:lvlText w:val="•"/>
      <w:lvlJc w:val="left"/>
      <w:pPr>
        <w:ind w:left="2570" w:hanging="284"/>
      </w:pPr>
      <w:rPr>
        <w:rFonts w:hint="default"/>
        <w:lang w:val="en-AU" w:eastAsia="en-AU" w:bidi="en-AU"/>
      </w:rPr>
    </w:lvl>
    <w:lvl w:ilvl="8" w:tplc="E7D8FB8E">
      <w:numFmt w:val="bullet"/>
      <w:lvlText w:val="•"/>
      <w:lvlJc w:val="left"/>
      <w:pPr>
        <w:ind w:left="2880" w:hanging="284"/>
      </w:pPr>
      <w:rPr>
        <w:rFonts w:hint="default"/>
        <w:lang w:val="en-AU" w:eastAsia="en-AU" w:bidi="en-AU"/>
      </w:rPr>
    </w:lvl>
  </w:abstractNum>
  <w:abstractNum w:abstractNumId="29" w15:restartNumberingAfterBreak="0">
    <w:nsid w:val="56A00332"/>
    <w:multiLevelType w:val="hybridMultilevel"/>
    <w:tmpl w:val="6D88595E"/>
    <w:lvl w:ilvl="0" w:tplc="FD44B3B4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80BAED34">
      <w:numFmt w:val="bullet"/>
      <w:lvlText w:val="•"/>
      <w:lvlJc w:val="left"/>
      <w:pPr>
        <w:ind w:left="710" w:hanging="284"/>
      </w:pPr>
      <w:rPr>
        <w:rFonts w:hint="default"/>
        <w:lang w:val="en-AU" w:eastAsia="en-AU" w:bidi="en-AU"/>
      </w:rPr>
    </w:lvl>
    <w:lvl w:ilvl="2" w:tplc="78D4E3E2">
      <w:numFmt w:val="bullet"/>
      <w:lvlText w:val="•"/>
      <w:lvlJc w:val="left"/>
      <w:pPr>
        <w:ind w:left="1020" w:hanging="284"/>
      </w:pPr>
      <w:rPr>
        <w:rFonts w:hint="default"/>
        <w:lang w:val="en-AU" w:eastAsia="en-AU" w:bidi="en-AU"/>
      </w:rPr>
    </w:lvl>
    <w:lvl w:ilvl="3" w:tplc="0CC8B96C">
      <w:numFmt w:val="bullet"/>
      <w:lvlText w:val="•"/>
      <w:lvlJc w:val="left"/>
      <w:pPr>
        <w:ind w:left="1330" w:hanging="284"/>
      </w:pPr>
      <w:rPr>
        <w:rFonts w:hint="default"/>
        <w:lang w:val="en-AU" w:eastAsia="en-AU" w:bidi="en-AU"/>
      </w:rPr>
    </w:lvl>
    <w:lvl w:ilvl="4" w:tplc="ED2A0430">
      <w:numFmt w:val="bullet"/>
      <w:lvlText w:val="•"/>
      <w:lvlJc w:val="left"/>
      <w:pPr>
        <w:ind w:left="1640" w:hanging="284"/>
      </w:pPr>
      <w:rPr>
        <w:rFonts w:hint="default"/>
        <w:lang w:val="en-AU" w:eastAsia="en-AU" w:bidi="en-AU"/>
      </w:rPr>
    </w:lvl>
    <w:lvl w:ilvl="5" w:tplc="1D1E689A">
      <w:numFmt w:val="bullet"/>
      <w:lvlText w:val="•"/>
      <w:lvlJc w:val="left"/>
      <w:pPr>
        <w:ind w:left="1950" w:hanging="284"/>
      </w:pPr>
      <w:rPr>
        <w:rFonts w:hint="default"/>
        <w:lang w:val="en-AU" w:eastAsia="en-AU" w:bidi="en-AU"/>
      </w:rPr>
    </w:lvl>
    <w:lvl w:ilvl="6" w:tplc="5712DD96">
      <w:numFmt w:val="bullet"/>
      <w:lvlText w:val="•"/>
      <w:lvlJc w:val="left"/>
      <w:pPr>
        <w:ind w:left="2260" w:hanging="284"/>
      </w:pPr>
      <w:rPr>
        <w:rFonts w:hint="default"/>
        <w:lang w:val="en-AU" w:eastAsia="en-AU" w:bidi="en-AU"/>
      </w:rPr>
    </w:lvl>
    <w:lvl w:ilvl="7" w:tplc="49D28D74">
      <w:numFmt w:val="bullet"/>
      <w:lvlText w:val="•"/>
      <w:lvlJc w:val="left"/>
      <w:pPr>
        <w:ind w:left="2570" w:hanging="284"/>
      </w:pPr>
      <w:rPr>
        <w:rFonts w:hint="default"/>
        <w:lang w:val="en-AU" w:eastAsia="en-AU" w:bidi="en-AU"/>
      </w:rPr>
    </w:lvl>
    <w:lvl w:ilvl="8" w:tplc="082A97A4">
      <w:numFmt w:val="bullet"/>
      <w:lvlText w:val="•"/>
      <w:lvlJc w:val="left"/>
      <w:pPr>
        <w:ind w:left="2880" w:hanging="284"/>
      </w:pPr>
      <w:rPr>
        <w:rFonts w:hint="default"/>
        <w:lang w:val="en-AU" w:eastAsia="en-AU" w:bidi="en-AU"/>
      </w:rPr>
    </w:lvl>
  </w:abstractNum>
  <w:abstractNum w:abstractNumId="30" w15:restartNumberingAfterBreak="0">
    <w:nsid w:val="689209C8"/>
    <w:multiLevelType w:val="multilevel"/>
    <w:tmpl w:val="D2582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DF70FE"/>
    <w:multiLevelType w:val="multilevel"/>
    <w:tmpl w:val="1E52A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A173218"/>
    <w:multiLevelType w:val="multilevel"/>
    <w:tmpl w:val="EE46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A9B053B"/>
    <w:multiLevelType w:val="multilevel"/>
    <w:tmpl w:val="8E42D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D9527C"/>
    <w:multiLevelType w:val="hybridMultilevel"/>
    <w:tmpl w:val="698A6C62"/>
    <w:lvl w:ilvl="0" w:tplc="7C704B3E">
      <w:numFmt w:val="bullet"/>
      <w:lvlText w:val=""/>
      <w:lvlJc w:val="left"/>
      <w:pPr>
        <w:ind w:left="424" w:hanging="284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E266E56C">
      <w:numFmt w:val="bullet"/>
      <w:lvlText w:val=""/>
      <w:lvlJc w:val="left"/>
      <w:pPr>
        <w:ind w:left="707" w:hanging="284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2" w:tplc="F59C1886">
      <w:numFmt w:val="bullet"/>
      <w:lvlText w:val="•"/>
      <w:lvlJc w:val="left"/>
      <w:pPr>
        <w:ind w:left="1805" w:hanging="284"/>
      </w:pPr>
      <w:rPr>
        <w:rFonts w:hint="default"/>
        <w:lang w:val="en-AU" w:eastAsia="en-AU" w:bidi="en-AU"/>
      </w:rPr>
    </w:lvl>
    <w:lvl w:ilvl="3" w:tplc="38C8D320">
      <w:numFmt w:val="bullet"/>
      <w:lvlText w:val="•"/>
      <w:lvlJc w:val="left"/>
      <w:pPr>
        <w:ind w:left="2911" w:hanging="284"/>
      </w:pPr>
      <w:rPr>
        <w:rFonts w:hint="default"/>
        <w:lang w:val="en-AU" w:eastAsia="en-AU" w:bidi="en-AU"/>
      </w:rPr>
    </w:lvl>
    <w:lvl w:ilvl="4" w:tplc="0DA02B7E">
      <w:numFmt w:val="bullet"/>
      <w:lvlText w:val="•"/>
      <w:lvlJc w:val="left"/>
      <w:pPr>
        <w:ind w:left="4017" w:hanging="284"/>
      </w:pPr>
      <w:rPr>
        <w:rFonts w:hint="default"/>
        <w:lang w:val="en-AU" w:eastAsia="en-AU" w:bidi="en-AU"/>
      </w:rPr>
    </w:lvl>
    <w:lvl w:ilvl="5" w:tplc="0E88DD5A">
      <w:numFmt w:val="bullet"/>
      <w:lvlText w:val="•"/>
      <w:lvlJc w:val="left"/>
      <w:pPr>
        <w:ind w:left="5123" w:hanging="284"/>
      </w:pPr>
      <w:rPr>
        <w:rFonts w:hint="default"/>
        <w:lang w:val="en-AU" w:eastAsia="en-AU" w:bidi="en-AU"/>
      </w:rPr>
    </w:lvl>
    <w:lvl w:ilvl="6" w:tplc="3E78F0AA">
      <w:numFmt w:val="bullet"/>
      <w:lvlText w:val="•"/>
      <w:lvlJc w:val="left"/>
      <w:pPr>
        <w:ind w:left="6229" w:hanging="284"/>
      </w:pPr>
      <w:rPr>
        <w:rFonts w:hint="default"/>
        <w:lang w:val="en-AU" w:eastAsia="en-AU" w:bidi="en-AU"/>
      </w:rPr>
    </w:lvl>
    <w:lvl w:ilvl="7" w:tplc="4E2411B8">
      <w:numFmt w:val="bullet"/>
      <w:lvlText w:val="•"/>
      <w:lvlJc w:val="left"/>
      <w:pPr>
        <w:ind w:left="7335" w:hanging="284"/>
      </w:pPr>
      <w:rPr>
        <w:rFonts w:hint="default"/>
        <w:lang w:val="en-AU" w:eastAsia="en-AU" w:bidi="en-AU"/>
      </w:rPr>
    </w:lvl>
    <w:lvl w:ilvl="8" w:tplc="246E032E">
      <w:numFmt w:val="bullet"/>
      <w:lvlText w:val="•"/>
      <w:lvlJc w:val="left"/>
      <w:pPr>
        <w:ind w:left="8441" w:hanging="284"/>
      </w:pPr>
      <w:rPr>
        <w:rFonts w:hint="default"/>
        <w:lang w:val="en-AU" w:eastAsia="en-AU" w:bidi="en-AU"/>
      </w:rPr>
    </w:lvl>
  </w:abstractNum>
  <w:abstractNum w:abstractNumId="35" w15:restartNumberingAfterBreak="0">
    <w:nsid w:val="76777FAE"/>
    <w:multiLevelType w:val="hybridMultilevel"/>
    <w:tmpl w:val="356CF2D2"/>
    <w:lvl w:ilvl="0" w:tplc="0BAAD72C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4A90E892">
      <w:numFmt w:val="bullet"/>
      <w:lvlText w:val="•"/>
      <w:lvlJc w:val="left"/>
      <w:pPr>
        <w:ind w:left="710" w:hanging="284"/>
      </w:pPr>
      <w:rPr>
        <w:rFonts w:hint="default"/>
        <w:lang w:val="en-AU" w:eastAsia="en-AU" w:bidi="en-AU"/>
      </w:rPr>
    </w:lvl>
    <w:lvl w:ilvl="2" w:tplc="B6B60BAC">
      <w:numFmt w:val="bullet"/>
      <w:lvlText w:val="•"/>
      <w:lvlJc w:val="left"/>
      <w:pPr>
        <w:ind w:left="1020" w:hanging="284"/>
      </w:pPr>
      <w:rPr>
        <w:rFonts w:hint="default"/>
        <w:lang w:val="en-AU" w:eastAsia="en-AU" w:bidi="en-AU"/>
      </w:rPr>
    </w:lvl>
    <w:lvl w:ilvl="3" w:tplc="48AAFC4A">
      <w:numFmt w:val="bullet"/>
      <w:lvlText w:val="•"/>
      <w:lvlJc w:val="left"/>
      <w:pPr>
        <w:ind w:left="1330" w:hanging="284"/>
      </w:pPr>
      <w:rPr>
        <w:rFonts w:hint="default"/>
        <w:lang w:val="en-AU" w:eastAsia="en-AU" w:bidi="en-AU"/>
      </w:rPr>
    </w:lvl>
    <w:lvl w:ilvl="4" w:tplc="38C40B62">
      <w:numFmt w:val="bullet"/>
      <w:lvlText w:val="•"/>
      <w:lvlJc w:val="left"/>
      <w:pPr>
        <w:ind w:left="1640" w:hanging="284"/>
      </w:pPr>
      <w:rPr>
        <w:rFonts w:hint="default"/>
        <w:lang w:val="en-AU" w:eastAsia="en-AU" w:bidi="en-AU"/>
      </w:rPr>
    </w:lvl>
    <w:lvl w:ilvl="5" w:tplc="ED08E912">
      <w:numFmt w:val="bullet"/>
      <w:lvlText w:val="•"/>
      <w:lvlJc w:val="left"/>
      <w:pPr>
        <w:ind w:left="1950" w:hanging="284"/>
      </w:pPr>
      <w:rPr>
        <w:rFonts w:hint="default"/>
        <w:lang w:val="en-AU" w:eastAsia="en-AU" w:bidi="en-AU"/>
      </w:rPr>
    </w:lvl>
    <w:lvl w:ilvl="6" w:tplc="DAFEDB8C">
      <w:numFmt w:val="bullet"/>
      <w:lvlText w:val="•"/>
      <w:lvlJc w:val="left"/>
      <w:pPr>
        <w:ind w:left="2260" w:hanging="284"/>
      </w:pPr>
      <w:rPr>
        <w:rFonts w:hint="default"/>
        <w:lang w:val="en-AU" w:eastAsia="en-AU" w:bidi="en-AU"/>
      </w:rPr>
    </w:lvl>
    <w:lvl w:ilvl="7" w:tplc="3710DBE6">
      <w:numFmt w:val="bullet"/>
      <w:lvlText w:val="•"/>
      <w:lvlJc w:val="left"/>
      <w:pPr>
        <w:ind w:left="2570" w:hanging="284"/>
      </w:pPr>
      <w:rPr>
        <w:rFonts w:hint="default"/>
        <w:lang w:val="en-AU" w:eastAsia="en-AU" w:bidi="en-AU"/>
      </w:rPr>
    </w:lvl>
    <w:lvl w:ilvl="8" w:tplc="B0B22FE2">
      <w:numFmt w:val="bullet"/>
      <w:lvlText w:val="•"/>
      <w:lvlJc w:val="left"/>
      <w:pPr>
        <w:ind w:left="2880" w:hanging="284"/>
      </w:pPr>
      <w:rPr>
        <w:rFonts w:hint="default"/>
        <w:lang w:val="en-AU" w:eastAsia="en-AU" w:bidi="en-AU"/>
      </w:rPr>
    </w:lvl>
  </w:abstractNum>
  <w:abstractNum w:abstractNumId="36" w15:restartNumberingAfterBreak="0">
    <w:nsid w:val="768F1990"/>
    <w:multiLevelType w:val="hybridMultilevel"/>
    <w:tmpl w:val="2EC6E9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44327D"/>
    <w:multiLevelType w:val="multilevel"/>
    <w:tmpl w:val="690E9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930080C"/>
    <w:multiLevelType w:val="multilevel"/>
    <w:tmpl w:val="DB58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BC2194E"/>
    <w:multiLevelType w:val="hybridMultilevel"/>
    <w:tmpl w:val="0116F1DE"/>
    <w:lvl w:ilvl="0" w:tplc="919C6F7E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921A76E8">
      <w:numFmt w:val="bullet"/>
      <w:lvlText w:val="•"/>
      <w:lvlJc w:val="left"/>
      <w:pPr>
        <w:ind w:left="710" w:hanging="284"/>
      </w:pPr>
      <w:rPr>
        <w:rFonts w:hint="default"/>
        <w:lang w:val="en-AU" w:eastAsia="en-AU" w:bidi="en-AU"/>
      </w:rPr>
    </w:lvl>
    <w:lvl w:ilvl="2" w:tplc="334C5E44">
      <w:numFmt w:val="bullet"/>
      <w:lvlText w:val="•"/>
      <w:lvlJc w:val="left"/>
      <w:pPr>
        <w:ind w:left="1020" w:hanging="284"/>
      </w:pPr>
      <w:rPr>
        <w:rFonts w:hint="default"/>
        <w:lang w:val="en-AU" w:eastAsia="en-AU" w:bidi="en-AU"/>
      </w:rPr>
    </w:lvl>
    <w:lvl w:ilvl="3" w:tplc="E886DA50">
      <w:numFmt w:val="bullet"/>
      <w:lvlText w:val="•"/>
      <w:lvlJc w:val="left"/>
      <w:pPr>
        <w:ind w:left="1330" w:hanging="284"/>
      </w:pPr>
      <w:rPr>
        <w:rFonts w:hint="default"/>
        <w:lang w:val="en-AU" w:eastAsia="en-AU" w:bidi="en-AU"/>
      </w:rPr>
    </w:lvl>
    <w:lvl w:ilvl="4" w:tplc="AD8EA50C">
      <w:numFmt w:val="bullet"/>
      <w:lvlText w:val="•"/>
      <w:lvlJc w:val="left"/>
      <w:pPr>
        <w:ind w:left="1640" w:hanging="284"/>
      </w:pPr>
      <w:rPr>
        <w:rFonts w:hint="default"/>
        <w:lang w:val="en-AU" w:eastAsia="en-AU" w:bidi="en-AU"/>
      </w:rPr>
    </w:lvl>
    <w:lvl w:ilvl="5" w:tplc="68AA9DB2">
      <w:numFmt w:val="bullet"/>
      <w:lvlText w:val="•"/>
      <w:lvlJc w:val="left"/>
      <w:pPr>
        <w:ind w:left="1950" w:hanging="284"/>
      </w:pPr>
      <w:rPr>
        <w:rFonts w:hint="default"/>
        <w:lang w:val="en-AU" w:eastAsia="en-AU" w:bidi="en-AU"/>
      </w:rPr>
    </w:lvl>
    <w:lvl w:ilvl="6" w:tplc="4C0A7464">
      <w:numFmt w:val="bullet"/>
      <w:lvlText w:val="•"/>
      <w:lvlJc w:val="left"/>
      <w:pPr>
        <w:ind w:left="2260" w:hanging="284"/>
      </w:pPr>
      <w:rPr>
        <w:rFonts w:hint="default"/>
        <w:lang w:val="en-AU" w:eastAsia="en-AU" w:bidi="en-AU"/>
      </w:rPr>
    </w:lvl>
    <w:lvl w:ilvl="7" w:tplc="A484E5BE">
      <w:numFmt w:val="bullet"/>
      <w:lvlText w:val="•"/>
      <w:lvlJc w:val="left"/>
      <w:pPr>
        <w:ind w:left="2570" w:hanging="284"/>
      </w:pPr>
      <w:rPr>
        <w:rFonts w:hint="default"/>
        <w:lang w:val="en-AU" w:eastAsia="en-AU" w:bidi="en-AU"/>
      </w:rPr>
    </w:lvl>
    <w:lvl w:ilvl="8" w:tplc="68D41D52">
      <w:numFmt w:val="bullet"/>
      <w:lvlText w:val="•"/>
      <w:lvlJc w:val="left"/>
      <w:pPr>
        <w:ind w:left="2880" w:hanging="284"/>
      </w:pPr>
      <w:rPr>
        <w:rFonts w:hint="default"/>
        <w:lang w:val="en-AU" w:eastAsia="en-AU" w:bidi="en-AU"/>
      </w:rPr>
    </w:lvl>
  </w:abstractNum>
  <w:abstractNum w:abstractNumId="40" w15:restartNumberingAfterBreak="0">
    <w:nsid w:val="7D6A2CEF"/>
    <w:multiLevelType w:val="multilevel"/>
    <w:tmpl w:val="0CAA5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22"/>
  </w:num>
  <w:num w:numId="3">
    <w:abstractNumId w:val="29"/>
  </w:num>
  <w:num w:numId="4">
    <w:abstractNumId w:val="3"/>
  </w:num>
  <w:num w:numId="5">
    <w:abstractNumId w:val="39"/>
  </w:num>
  <w:num w:numId="6">
    <w:abstractNumId w:val="28"/>
  </w:num>
  <w:num w:numId="7">
    <w:abstractNumId w:val="35"/>
  </w:num>
  <w:num w:numId="8">
    <w:abstractNumId w:val="18"/>
  </w:num>
  <w:num w:numId="9">
    <w:abstractNumId w:val="34"/>
  </w:num>
  <w:num w:numId="10">
    <w:abstractNumId w:val="16"/>
  </w:num>
  <w:num w:numId="11">
    <w:abstractNumId w:val="2"/>
  </w:num>
  <w:num w:numId="12">
    <w:abstractNumId w:val="24"/>
  </w:num>
  <w:num w:numId="13">
    <w:abstractNumId w:val="8"/>
  </w:num>
  <w:num w:numId="14">
    <w:abstractNumId w:val="5"/>
  </w:num>
  <w:num w:numId="15">
    <w:abstractNumId w:val="26"/>
  </w:num>
  <w:num w:numId="16">
    <w:abstractNumId w:val="37"/>
  </w:num>
  <w:num w:numId="17">
    <w:abstractNumId w:val="27"/>
  </w:num>
  <w:num w:numId="18">
    <w:abstractNumId w:val="17"/>
  </w:num>
  <w:num w:numId="19">
    <w:abstractNumId w:val="38"/>
  </w:num>
  <w:num w:numId="20">
    <w:abstractNumId w:val="12"/>
  </w:num>
  <w:num w:numId="21">
    <w:abstractNumId w:val="0"/>
  </w:num>
  <w:num w:numId="22">
    <w:abstractNumId w:val="4"/>
  </w:num>
  <w:num w:numId="23">
    <w:abstractNumId w:val="19"/>
  </w:num>
  <w:num w:numId="24">
    <w:abstractNumId w:val="23"/>
  </w:num>
  <w:num w:numId="25">
    <w:abstractNumId w:val="33"/>
  </w:num>
  <w:num w:numId="26">
    <w:abstractNumId w:val="9"/>
  </w:num>
  <w:num w:numId="27">
    <w:abstractNumId w:val="10"/>
  </w:num>
  <w:num w:numId="28">
    <w:abstractNumId w:val="25"/>
  </w:num>
  <w:num w:numId="29">
    <w:abstractNumId w:val="32"/>
  </w:num>
  <w:num w:numId="30">
    <w:abstractNumId w:val="40"/>
  </w:num>
  <w:num w:numId="31">
    <w:abstractNumId w:val="31"/>
  </w:num>
  <w:num w:numId="32">
    <w:abstractNumId w:val="14"/>
  </w:num>
  <w:num w:numId="33">
    <w:abstractNumId w:val="13"/>
  </w:num>
  <w:num w:numId="34">
    <w:abstractNumId w:val="30"/>
  </w:num>
  <w:num w:numId="35">
    <w:abstractNumId w:val="36"/>
  </w:num>
  <w:num w:numId="36">
    <w:abstractNumId w:val="7"/>
  </w:num>
  <w:num w:numId="37">
    <w:abstractNumId w:val="6"/>
  </w:num>
  <w:num w:numId="38">
    <w:abstractNumId w:val="1"/>
  </w:num>
  <w:num w:numId="39">
    <w:abstractNumId w:val="21"/>
  </w:num>
  <w:num w:numId="40">
    <w:abstractNumId w:val="11"/>
  </w:num>
  <w:num w:numId="41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DD8"/>
    <w:rsid w:val="0016027D"/>
    <w:rsid w:val="00190005"/>
    <w:rsid w:val="00192BEA"/>
    <w:rsid w:val="00194586"/>
    <w:rsid w:val="001B2004"/>
    <w:rsid w:val="001D47B3"/>
    <w:rsid w:val="002A1D8E"/>
    <w:rsid w:val="0037010D"/>
    <w:rsid w:val="00385B7D"/>
    <w:rsid w:val="00385DCE"/>
    <w:rsid w:val="003E5FAF"/>
    <w:rsid w:val="00453F33"/>
    <w:rsid w:val="004B3C58"/>
    <w:rsid w:val="005C6401"/>
    <w:rsid w:val="005D3A9B"/>
    <w:rsid w:val="00616508"/>
    <w:rsid w:val="00617838"/>
    <w:rsid w:val="006A2894"/>
    <w:rsid w:val="006A5ABE"/>
    <w:rsid w:val="006D3484"/>
    <w:rsid w:val="007678B4"/>
    <w:rsid w:val="007954AF"/>
    <w:rsid w:val="007E78A3"/>
    <w:rsid w:val="00800AA5"/>
    <w:rsid w:val="00851DD8"/>
    <w:rsid w:val="00886573"/>
    <w:rsid w:val="009B618E"/>
    <w:rsid w:val="009C267C"/>
    <w:rsid w:val="00A11FA2"/>
    <w:rsid w:val="00A16D2A"/>
    <w:rsid w:val="00A80A50"/>
    <w:rsid w:val="00C37EB3"/>
    <w:rsid w:val="00C46177"/>
    <w:rsid w:val="00C501E8"/>
    <w:rsid w:val="00C546DD"/>
    <w:rsid w:val="00C64D58"/>
    <w:rsid w:val="00C818FE"/>
    <w:rsid w:val="00C85B2A"/>
    <w:rsid w:val="00CA636D"/>
    <w:rsid w:val="00D00E5C"/>
    <w:rsid w:val="00D67DB8"/>
    <w:rsid w:val="00D7062A"/>
    <w:rsid w:val="00D95655"/>
    <w:rsid w:val="00E317BB"/>
    <w:rsid w:val="00E32CCD"/>
    <w:rsid w:val="00F35B33"/>
    <w:rsid w:val="00F90B26"/>
    <w:rsid w:val="00FD78D7"/>
    <w:rsid w:val="00FF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FAB6649"/>
  <w15:docId w15:val="{0A8C2568-6F7D-46D0-8207-D149556E0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AU" w:eastAsia="en-AU" w:bidi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91" w:hanging="283"/>
    </w:pPr>
  </w:style>
  <w:style w:type="paragraph" w:styleId="Header">
    <w:name w:val="header"/>
    <w:basedOn w:val="Normal"/>
    <w:link w:val="HeaderChar"/>
    <w:uiPriority w:val="99"/>
    <w:unhideWhenUsed/>
    <w:rsid w:val="00D00E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0E5C"/>
    <w:rPr>
      <w:rFonts w:ascii="Arial" w:eastAsia="Arial" w:hAnsi="Arial" w:cs="Arial"/>
      <w:lang w:val="en-AU" w:eastAsia="en-AU" w:bidi="en-AU"/>
    </w:rPr>
  </w:style>
  <w:style w:type="paragraph" w:styleId="Footer">
    <w:name w:val="footer"/>
    <w:basedOn w:val="Normal"/>
    <w:link w:val="FooterChar"/>
    <w:uiPriority w:val="99"/>
    <w:unhideWhenUsed/>
    <w:rsid w:val="00D00E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0E5C"/>
    <w:rPr>
      <w:rFonts w:ascii="Arial" w:eastAsia="Arial" w:hAnsi="Arial" w:cs="Arial"/>
      <w:lang w:val="en-AU" w:eastAsia="en-AU" w:bidi="en-AU"/>
    </w:rPr>
  </w:style>
  <w:style w:type="character" w:styleId="Hyperlink">
    <w:name w:val="Hyperlink"/>
    <w:rsid w:val="006A289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2894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F331E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8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47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57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33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4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2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58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0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48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34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5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72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471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54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2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8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43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63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1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3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30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83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05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6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06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31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7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52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16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39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6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0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02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20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1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6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8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1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6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66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64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29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6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04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73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1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5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40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65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69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4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1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96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71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8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28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1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8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4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1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23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28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0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7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33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60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1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7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1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69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46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1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0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61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49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89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0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1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1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67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12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43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74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7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7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5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08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43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17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10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14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2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86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29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31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8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2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3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51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73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5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8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12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9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5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7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59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46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93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5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3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2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93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1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25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33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58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2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83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79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49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4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8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87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4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20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0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8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25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2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55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8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1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7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0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1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45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06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15eJ3Lq_pQ" TargetMode="External"/><Relationship Id="rId13" Type="http://schemas.openxmlformats.org/officeDocument/2006/relationships/hyperlink" Target="https://www.youtube.com/watch?v=M15eJ3Lq_p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JaHiznqWMtE" TargetMode="External"/><Relationship Id="rId12" Type="http://schemas.openxmlformats.org/officeDocument/2006/relationships/hyperlink" Target="https://www.youtube.com/watch?v=hM8fab3vJ-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7lMZwgsd4iQ&amp;t=464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hM8fab3vJ-4" TargetMode="External"/><Relationship Id="rId14" Type="http://schemas.openxmlformats.org/officeDocument/2006/relationships/hyperlink" Target="http://www.kutchuk.com/en/crafts/chinesebox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Chinese – Sample Unit – Stage 5</vt:lpstr>
    </vt:vector>
  </TitlesOfParts>
  <Company>PLC Sydney</Company>
  <LinksUpToDate>false</LinksUpToDate>
  <CharactersWithSpaces>7694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Chinese – Sample Unit – Stage 5</dc:title>
  <dc:creator>NSW Education Standards Authority</dc:creator>
  <cp:lastModifiedBy> </cp:lastModifiedBy>
  <cp:revision>2</cp:revision>
  <dcterms:created xsi:type="dcterms:W3CDTF">2018-11-02T10:19:00Z</dcterms:created>
  <dcterms:modified xsi:type="dcterms:W3CDTF">2018-11-02T10:19:00Z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2018-03-28T00:00:00Z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2018-07-16T00:00:00Z</vt:filetime>
  </property>
</Properties>
</file>